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6C" w:rsidRPr="001A44B8" w:rsidRDefault="001A44B8" w:rsidP="007D50AF">
      <w:pPr>
        <w:spacing w:line="240" w:lineRule="auto"/>
        <w:rPr>
          <w:b/>
        </w:rPr>
      </w:pPr>
      <w:r>
        <w:rPr>
          <w:b/>
        </w:rPr>
        <w:t xml:space="preserve">Tabulka č. 1: </w:t>
      </w:r>
      <w:r w:rsidR="004014F9" w:rsidRPr="004014F9">
        <w:rPr>
          <w:b/>
        </w:rPr>
        <w:t>Přehled požadovaných informací k</w:t>
      </w:r>
      <w:r w:rsidR="00D667B7">
        <w:rPr>
          <w:b/>
        </w:rPr>
        <w:t>e smlouvám (resp. objednávkám)</w:t>
      </w:r>
    </w:p>
    <w:tbl>
      <w:tblPr>
        <w:tblW w:w="145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5206"/>
        <w:gridCol w:w="1374"/>
        <w:gridCol w:w="1374"/>
        <w:gridCol w:w="1374"/>
        <w:gridCol w:w="3563"/>
      </w:tblGrid>
      <w:tr w:rsidR="001A44B8" w:rsidRPr="00F57EAD" w:rsidTr="009D0051">
        <w:trPr>
          <w:trHeight w:val="286"/>
        </w:trPr>
        <w:tc>
          <w:tcPr>
            <w:tcW w:w="1648" w:type="dxa"/>
            <w:shd w:val="clear" w:color="auto" w:fill="auto"/>
            <w:noWrap/>
            <w:vAlign w:val="center"/>
            <w:hideMark/>
          </w:tcPr>
          <w:p w:rsidR="004014F9" w:rsidRPr="00F57EAD" w:rsidRDefault="00FF28C8" w:rsidP="003E6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S</w:t>
            </w:r>
            <w:r w:rsidR="004014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ubjekt</w:t>
            </w:r>
          </w:p>
        </w:tc>
        <w:tc>
          <w:tcPr>
            <w:tcW w:w="5206" w:type="dxa"/>
            <w:shd w:val="clear" w:color="auto" w:fill="auto"/>
            <w:noWrap/>
            <w:vAlign w:val="center"/>
            <w:hideMark/>
          </w:tcPr>
          <w:p w:rsidR="004014F9" w:rsidRPr="00FF28C8" w:rsidRDefault="00FF28C8" w:rsidP="003E6F8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</w:t>
            </w:r>
            <w:r w:rsidR="004014F9" w:rsidRPr="00FF28C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ředmět</w:t>
            </w:r>
            <w:r w:rsidR="00716C1C" w:rsidRPr="00FF28C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objednávky</w:t>
            </w:r>
            <w:r w:rsidR="00DB3EAF" w:rsidRPr="00FF28C8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 / smlouvy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4014F9" w:rsidRPr="00F57EAD" w:rsidRDefault="00FF28C8" w:rsidP="001F1F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4014F9" w:rsidRPr="00F57E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ýše v</w:t>
            </w:r>
            <w:r w:rsidR="005149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="004014F9" w:rsidRPr="00F57E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r w:rsidR="0051499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(včetně DPH)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4014F9" w:rsidRPr="00F57EAD" w:rsidRDefault="00FF28C8" w:rsidP="001F1F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U</w:t>
            </w:r>
            <w:r w:rsidR="004014F9" w:rsidRPr="00F57E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zavření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4014F9" w:rsidRPr="00F57EAD" w:rsidRDefault="00FF28C8" w:rsidP="001F1F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4014F9" w:rsidRPr="00F57E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latnost</w:t>
            </w:r>
          </w:p>
        </w:tc>
        <w:tc>
          <w:tcPr>
            <w:tcW w:w="3563" w:type="dxa"/>
            <w:shd w:val="clear" w:color="auto" w:fill="auto"/>
            <w:noWrap/>
            <w:vAlign w:val="center"/>
            <w:hideMark/>
          </w:tcPr>
          <w:p w:rsidR="004014F9" w:rsidRPr="00F57EAD" w:rsidRDefault="00FF28C8" w:rsidP="003E6F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4014F9" w:rsidRPr="00F57EA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ýběr</w:t>
            </w:r>
          </w:p>
        </w:tc>
      </w:tr>
      <w:tr w:rsidR="009D0051" w:rsidRPr="00837C70" w:rsidTr="00FB38A2">
        <w:trPr>
          <w:trHeight w:val="1178"/>
        </w:trPr>
        <w:tc>
          <w:tcPr>
            <w:tcW w:w="1648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SANEP s.r.o.</w:t>
            </w:r>
          </w:p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IČO: 284 89 667</w:t>
            </w:r>
          </w:p>
        </w:tc>
        <w:tc>
          <w:tcPr>
            <w:tcW w:w="5206" w:type="dxa"/>
            <w:shd w:val="clear" w:color="auto" w:fill="auto"/>
            <w:vAlign w:val="bottom"/>
          </w:tcPr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Smlouva:</w:t>
            </w:r>
          </w:p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Průzkum veřejného mínění – Míra spokojenosti obyvatel Jihomoravského kraje s kvalitou služeb a dostupností zdravotní péče u jednotlivých poskytovatelů zdravotních služeb zřizovaných Jihomoravským krajem.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187.550,00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proofErr w:type="gramStart"/>
            <w:r w:rsidRPr="009A04DC">
              <w:rPr>
                <w:rFonts w:eastAsia="Times New Roman"/>
                <w:sz w:val="20"/>
                <w:szCs w:val="20"/>
                <w:lang w:eastAsia="cs-CZ"/>
              </w:rPr>
              <w:t>14.10.2013</w:t>
            </w:r>
            <w:proofErr w:type="gramEnd"/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3563" w:type="dxa"/>
            <w:shd w:val="clear" w:color="auto" w:fill="auto"/>
            <w:vAlign w:val="bottom"/>
          </w:tcPr>
          <w:p w:rsidR="009D0051" w:rsidRPr="00837C70" w:rsidRDefault="009D0051" w:rsidP="00FB38A2">
            <w:pPr>
              <w:spacing w:after="0" w:line="240" w:lineRule="auto"/>
              <w:rPr>
                <w:rFonts w:eastAsia="Times New Roman"/>
                <w:color w:val="C9076D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Dodavatel byl vybrán na základě veřejné zakázky malého rozsahu.</w:t>
            </w:r>
          </w:p>
        </w:tc>
      </w:tr>
      <w:tr w:rsidR="001A44B8" w:rsidRPr="00053037" w:rsidTr="009D0051">
        <w:trPr>
          <w:trHeight w:val="657"/>
        </w:trPr>
        <w:tc>
          <w:tcPr>
            <w:tcW w:w="1648" w:type="dxa"/>
            <w:shd w:val="clear" w:color="auto" w:fill="auto"/>
            <w:noWrap/>
            <w:vAlign w:val="bottom"/>
            <w:hideMark/>
          </w:tcPr>
          <w:p w:rsidR="003E6F88" w:rsidRPr="00A25CC7" w:rsidRDefault="004014F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REGIONÁLNÍ NOVINKY a.s.</w:t>
            </w:r>
          </w:p>
          <w:p w:rsidR="004014F9" w:rsidRPr="00A25CC7" w:rsidRDefault="004014F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IČO: 247</w:t>
            </w:r>
            <w:r w:rsidR="00303983"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87</w:t>
            </w:r>
            <w:r w:rsidR="00F75AA3" w:rsidRPr="00A25CC7">
              <w:rPr>
                <w:rFonts w:eastAsia="Times New Roman"/>
                <w:sz w:val="20"/>
                <w:szCs w:val="20"/>
                <w:lang w:eastAsia="cs-CZ"/>
              </w:rPr>
              <w:t> </w:t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604</w:t>
            </w:r>
          </w:p>
        </w:tc>
        <w:tc>
          <w:tcPr>
            <w:tcW w:w="5206" w:type="dxa"/>
            <w:shd w:val="clear" w:color="auto" w:fill="auto"/>
            <w:vAlign w:val="bottom"/>
            <w:hideMark/>
          </w:tcPr>
          <w:p w:rsidR="00EE22B4" w:rsidRPr="00A25CC7" w:rsidRDefault="00EE22B4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Objednávka:</w:t>
            </w:r>
          </w:p>
          <w:p w:rsidR="004014F9" w:rsidRPr="00A25CC7" w:rsidRDefault="004014F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Prezentace na zpravodajských internetových portálech www.jihomoravskenoviny.cz, a www.prvnizpravy.cz.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4014F9" w:rsidRPr="00A25CC7" w:rsidRDefault="003761C6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217.</w:t>
            </w:r>
            <w:r w:rsidR="004014F9" w:rsidRPr="00A25CC7">
              <w:rPr>
                <w:rFonts w:eastAsia="Times New Roman"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4014F9" w:rsidRPr="00A25CC7" w:rsidRDefault="004014F9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proofErr w:type="gramStart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>18.10.2013</w:t>
            </w:r>
            <w:proofErr w:type="gramEnd"/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4014F9" w:rsidRPr="00A25CC7" w:rsidRDefault="00711546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3563" w:type="dxa"/>
            <w:shd w:val="clear" w:color="auto" w:fill="auto"/>
            <w:vAlign w:val="bottom"/>
            <w:hideMark/>
          </w:tcPr>
          <w:p w:rsidR="00D44F51" w:rsidRDefault="003761C6" w:rsidP="00D44F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Dodavatel byl vybrán na základě veřejné zakázk</w:t>
            </w:r>
            <w:r w:rsidR="00D44F51">
              <w:rPr>
                <w:rFonts w:eastAsia="Times New Roman"/>
                <w:sz w:val="20"/>
                <w:szCs w:val="20"/>
                <w:lang w:eastAsia="cs-CZ"/>
              </w:rPr>
              <w:t>y malého rozsahu.</w:t>
            </w:r>
          </w:p>
          <w:p w:rsidR="004014F9" w:rsidRPr="00A25CC7" w:rsidRDefault="00D44F51" w:rsidP="00D44F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(</w:t>
            </w:r>
            <w:r w:rsidR="003761C6" w:rsidRPr="00A25CC7">
              <w:rPr>
                <w:rFonts w:eastAsia="Times New Roman"/>
                <w:sz w:val="20"/>
                <w:szCs w:val="20"/>
                <w:lang w:eastAsia="cs-CZ"/>
              </w:rPr>
              <w:t>P</w:t>
            </w:r>
            <w:r w:rsidR="004014F9" w:rsidRPr="00A25CC7">
              <w:rPr>
                <w:rFonts w:eastAsia="Times New Roman"/>
                <w:sz w:val="20"/>
                <w:szCs w:val="20"/>
                <w:lang w:eastAsia="cs-CZ"/>
              </w:rPr>
              <w:t>roveden průzku</w:t>
            </w:r>
            <w:r w:rsidR="00F75AA3"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m trhu, osloveno více subjektů, </w:t>
            </w:r>
            <w:r w:rsidR="004014F9"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rozhodující </w:t>
            </w:r>
            <w:r w:rsidR="003761C6"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pak byla </w:t>
            </w:r>
            <w:r w:rsidR="004014F9" w:rsidRPr="00A25CC7">
              <w:rPr>
                <w:rFonts w:eastAsia="Times New Roman"/>
                <w:sz w:val="20"/>
                <w:szCs w:val="20"/>
                <w:lang w:eastAsia="cs-CZ"/>
              </w:rPr>
              <w:t>cena.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)</w:t>
            </w:r>
          </w:p>
        </w:tc>
      </w:tr>
      <w:tr w:rsidR="00E42A61" w:rsidRPr="00E42A61" w:rsidTr="009D0051">
        <w:trPr>
          <w:trHeight w:val="1170"/>
        </w:trPr>
        <w:tc>
          <w:tcPr>
            <w:tcW w:w="1648" w:type="dxa"/>
            <w:shd w:val="clear" w:color="auto" w:fill="auto"/>
            <w:noWrap/>
            <w:vAlign w:val="bottom"/>
          </w:tcPr>
          <w:p w:rsidR="009D0051" w:rsidRPr="00E42A61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bookmarkStart w:id="0" w:name="_GoBack"/>
            <w:r w:rsidRPr="00E42A61">
              <w:rPr>
                <w:rFonts w:eastAsia="Times New Roman"/>
                <w:sz w:val="20"/>
                <w:szCs w:val="20"/>
                <w:lang w:eastAsia="cs-CZ"/>
              </w:rPr>
              <w:t>SANEP s.r.o.</w:t>
            </w:r>
          </w:p>
          <w:p w:rsidR="009D0051" w:rsidRPr="00E42A61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42A61">
              <w:rPr>
                <w:rFonts w:eastAsia="Times New Roman"/>
                <w:sz w:val="20"/>
                <w:szCs w:val="20"/>
                <w:lang w:eastAsia="cs-CZ"/>
              </w:rPr>
              <w:t>IČO: 284 89 667</w:t>
            </w:r>
          </w:p>
        </w:tc>
        <w:tc>
          <w:tcPr>
            <w:tcW w:w="5206" w:type="dxa"/>
            <w:shd w:val="clear" w:color="auto" w:fill="auto"/>
            <w:vAlign w:val="bottom"/>
          </w:tcPr>
          <w:p w:rsidR="009D0051" w:rsidRPr="00E42A61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42A61">
              <w:rPr>
                <w:rFonts w:eastAsia="Times New Roman"/>
                <w:sz w:val="20"/>
                <w:szCs w:val="20"/>
                <w:lang w:eastAsia="cs-CZ"/>
              </w:rPr>
              <w:t>Objednávka:</w:t>
            </w:r>
          </w:p>
          <w:p w:rsidR="009D0051" w:rsidRPr="00E42A61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42A61">
              <w:rPr>
                <w:rFonts w:eastAsia="Times New Roman"/>
                <w:sz w:val="20"/>
                <w:szCs w:val="20"/>
                <w:lang w:eastAsia="cs-CZ"/>
              </w:rPr>
              <w:t xml:space="preserve">Provedení a zpracování průzkumu se zaměřením </w:t>
            </w:r>
            <w:r w:rsidRPr="00E42A61">
              <w:rPr>
                <w:rFonts w:eastAsia="Times New Roman"/>
                <w:sz w:val="20"/>
                <w:szCs w:val="20"/>
                <w:lang w:eastAsia="cs-CZ"/>
              </w:rPr>
              <w:br/>
              <w:t>na problematiku seniorů v JMK – „Senioři Jihomoravského kraje (bydlení – alternativní bydlení)“.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E42A61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E42A61">
              <w:rPr>
                <w:rFonts w:eastAsia="Times New Roman"/>
                <w:sz w:val="20"/>
                <w:szCs w:val="20"/>
                <w:lang w:eastAsia="cs-CZ"/>
              </w:rPr>
              <w:t>242.000,00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E42A61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E42A61">
              <w:rPr>
                <w:rFonts w:eastAsia="Times New Roman"/>
                <w:sz w:val="20"/>
                <w:szCs w:val="20"/>
                <w:lang w:eastAsia="cs-CZ"/>
              </w:rPr>
              <w:t xml:space="preserve">(přesné datum neuvedeno) termín dodání do </w:t>
            </w:r>
            <w:proofErr w:type="gramStart"/>
            <w:r w:rsidRPr="00E42A61">
              <w:rPr>
                <w:rFonts w:eastAsia="Times New Roman"/>
                <w:sz w:val="20"/>
                <w:szCs w:val="20"/>
                <w:lang w:eastAsia="cs-CZ"/>
              </w:rPr>
              <w:t>16.06.2014</w:t>
            </w:r>
            <w:proofErr w:type="gramEnd"/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E42A61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E42A61">
              <w:rPr>
                <w:rFonts w:eastAsia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3563" w:type="dxa"/>
            <w:shd w:val="clear" w:color="auto" w:fill="auto"/>
            <w:vAlign w:val="bottom"/>
          </w:tcPr>
          <w:p w:rsidR="009D0051" w:rsidRPr="00E42A61" w:rsidRDefault="00E42A6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E42A61">
              <w:rPr>
                <w:rFonts w:eastAsia="Times New Roman"/>
                <w:sz w:val="20"/>
                <w:szCs w:val="20"/>
                <w:lang w:eastAsia="cs-CZ"/>
              </w:rPr>
              <w:t xml:space="preserve">Na základě průzkumu trhu. </w:t>
            </w:r>
            <w:r w:rsidR="009D0051" w:rsidRPr="00E42A61">
              <w:rPr>
                <w:rFonts w:eastAsia="Times New Roman"/>
                <w:sz w:val="20"/>
                <w:szCs w:val="20"/>
                <w:lang w:eastAsia="cs-CZ"/>
              </w:rPr>
              <w:t>S ohledem na hodnotu plnění byl výběr dodavatele v působnosti odboru sociální věcí Krajského úřadu Jihomoravského kraje. Z objednávky bylo plněno jednorázově.</w:t>
            </w:r>
          </w:p>
        </w:tc>
      </w:tr>
      <w:bookmarkEnd w:id="0"/>
      <w:tr w:rsidR="009D0051" w:rsidRPr="00EE22B4" w:rsidTr="00FB38A2">
        <w:trPr>
          <w:trHeight w:val="932"/>
        </w:trPr>
        <w:tc>
          <w:tcPr>
            <w:tcW w:w="1648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SANEP s.r.o.</w:t>
            </w:r>
          </w:p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IČO: 284 89 667</w:t>
            </w:r>
          </w:p>
        </w:tc>
        <w:tc>
          <w:tcPr>
            <w:tcW w:w="5206" w:type="dxa"/>
            <w:shd w:val="clear" w:color="auto" w:fill="auto"/>
            <w:vAlign w:val="bottom"/>
          </w:tcPr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 xml:space="preserve">Smlouva o dílo „Sociologický průzkum v Jihomoravském kraji </w:t>
            </w:r>
            <w:r w:rsidRPr="009A04DC">
              <w:rPr>
                <w:rFonts w:eastAsia="Times New Roman"/>
                <w:sz w:val="20"/>
                <w:szCs w:val="20"/>
                <w:lang w:eastAsia="cs-CZ"/>
              </w:rPr>
              <w:br/>
              <w:t>– míra spokojenosti obyvatel Jihomoravského kraje s činností orgánů Jihomoravského kraje“.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586.850,00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proofErr w:type="gramStart"/>
            <w:r w:rsidRPr="009A04DC">
              <w:rPr>
                <w:rFonts w:eastAsia="Times New Roman"/>
                <w:sz w:val="20"/>
                <w:szCs w:val="20"/>
                <w:lang w:eastAsia="cs-CZ"/>
              </w:rPr>
              <w:t>03.10.2014</w:t>
            </w:r>
            <w:proofErr w:type="gramEnd"/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3563" w:type="dxa"/>
            <w:shd w:val="clear" w:color="auto" w:fill="auto"/>
            <w:vAlign w:val="bottom"/>
          </w:tcPr>
          <w:p w:rsidR="009D0051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Dodavatel byl vybrán na základě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veřejné zakázky malého rozsahu.</w:t>
            </w:r>
          </w:p>
          <w:p w:rsidR="009D0051" w:rsidRPr="00B07F95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(</w:t>
            </w: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Kritériem pro hodnocení nabídek byla nejnižší nabídková cena.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)</w:t>
            </w:r>
          </w:p>
        </w:tc>
      </w:tr>
      <w:tr w:rsidR="001A44B8" w:rsidRPr="00053037" w:rsidTr="009D0051">
        <w:trPr>
          <w:trHeight w:val="2072"/>
        </w:trPr>
        <w:tc>
          <w:tcPr>
            <w:tcW w:w="1648" w:type="dxa"/>
            <w:shd w:val="clear" w:color="auto" w:fill="auto"/>
            <w:noWrap/>
            <w:vAlign w:val="bottom"/>
            <w:hideMark/>
          </w:tcPr>
          <w:p w:rsidR="004014F9" w:rsidRPr="00A25CC7" w:rsidRDefault="004014F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REGIONÁLNÍ NOVINKY a.s.</w:t>
            </w:r>
          </w:p>
          <w:p w:rsidR="004014F9" w:rsidRPr="00A25CC7" w:rsidRDefault="004014F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IČO: 247</w:t>
            </w:r>
            <w:r w:rsidR="00303983"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87</w:t>
            </w:r>
            <w:r w:rsidR="00F75AA3" w:rsidRPr="00A25CC7">
              <w:rPr>
                <w:rFonts w:eastAsia="Times New Roman"/>
                <w:sz w:val="20"/>
                <w:szCs w:val="20"/>
                <w:lang w:eastAsia="cs-CZ"/>
              </w:rPr>
              <w:t> </w:t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604</w:t>
            </w:r>
          </w:p>
        </w:tc>
        <w:tc>
          <w:tcPr>
            <w:tcW w:w="5206" w:type="dxa"/>
            <w:shd w:val="clear" w:color="auto" w:fill="auto"/>
            <w:vAlign w:val="bottom"/>
            <w:hideMark/>
          </w:tcPr>
          <w:p w:rsidR="00EE22B4" w:rsidRPr="00A25CC7" w:rsidRDefault="00790CFF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O</w:t>
            </w:r>
            <w:r w:rsidR="00EE22B4" w:rsidRPr="00A25CC7">
              <w:rPr>
                <w:rFonts w:eastAsia="Times New Roman"/>
                <w:sz w:val="20"/>
                <w:szCs w:val="20"/>
                <w:lang w:eastAsia="cs-CZ"/>
              </w:rPr>
              <w:t>bjednávka:</w:t>
            </w:r>
          </w:p>
          <w:p w:rsidR="004014F9" w:rsidRPr="00A25CC7" w:rsidRDefault="004014F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Prezentace Jihomoravského kraje - inzerce na webových stránkách Regionalninovinky.cz a Jihomoravskenovinky.cz </w:t>
            </w:r>
            <w:r w:rsidR="00790CFF" w:rsidRPr="00A25CC7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s přesahem na celostátní Prvnizpravy.cz. V rozsahu 4 x rozhovor s vybraným zástupcem JMK, 10x uveřejnění tiskových zpráv, 2xtýdenní kampaň </w:t>
            </w:r>
            <w:proofErr w:type="spellStart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>leaderborder</w:t>
            </w:r>
            <w:proofErr w:type="spellEnd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 na www.prvnizpravy.cz, 2xtýdenní kampaň square na www.prvnizpravy.cz a 2 x týdenní kampaň </w:t>
            </w:r>
            <w:proofErr w:type="spellStart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>skyscrape</w:t>
            </w:r>
            <w:proofErr w:type="spellEnd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790CFF" w:rsidRPr="00A25CC7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na www.prvnizpravy.cz.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4014F9" w:rsidRPr="00A25CC7" w:rsidRDefault="003761C6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217.</w:t>
            </w:r>
            <w:r w:rsidR="004014F9" w:rsidRPr="00A25CC7">
              <w:rPr>
                <w:rFonts w:eastAsia="Times New Roman"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4014F9" w:rsidRPr="00A25CC7" w:rsidRDefault="004014F9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proofErr w:type="gramStart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>11.11.2015</w:t>
            </w:r>
            <w:proofErr w:type="gramEnd"/>
          </w:p>
        </w:tc>
        <w:tc>
          <w:tcPr>
            <w:tcW w:w="1374" w:type="dxa"/>
            <w:shd w:val="clear" w:color="auto" w:fill="auto"/>
            <w:noWrap/>
            <w:vAlign w:val="bottom"/>
            <w:hideMark/>
          </w:tcPr>
          <w:p w:rsidR="004014F9" w:rsidRPr="00A25CC7" w:rsidRDefault="00711546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3563" w:type="dxa"/>
            <w:shd w:val="clear" w:color="auto" w:fill="auto"/>
            <w:vAlign w:val="bottom"/>
            <w:hideMark/>
          </w:tcPr>
          <w:p w:rsidR="00D44F51" w:rsidRDefault="003761C6" w:rsidP="00D44F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Dodavatel byl vybrán na základě veřejné zakázk</w:t>
            </w:r>
            <w:r w:rsidR="00D44F51">
              <w:rPr>
                <w:rFonts w:eastAsia="Times New Roman"/>
                <w:sz w:val="20"/>
                <w:szCs w:val="20"/>
                <w:lang w:eastAsia="cs-CZ"/>
              </w:rPr>
              <w:t>y</w:t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D44F51">
              <w:rPr>
                <w:rFonts w:eastAsia="Times New Roman"/>
                <w:sz w:val="20"/>
                <w:szCs w:val="20"/>
                <w:lang w:eastAsia="cs-CZ"/>
              </w:rPr>
              <w:t>malého rozsahu.</w:t>
            </w:r>
          </w:p>
          <w:p w:rsidR="004014F9" w:rsidRPr="00A25CC7" w:rsidRDefault="00D44F51" w:rsidP="00D44F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(</w:t>
            </w:r>
            <w:r w:rsidR="003761C6" w:rsidRPr="00A25CC7">
              <w:rPr>
                <w:rFonts w:eastAsia="Times New Roman"/>
                <w:sz w:val="20"/>
                <w:szCs w:val="20"/>
                <w:lang w:eastAsia="cs-CZ"/>
              </w:rPr>
              <w:t>Proveden průzkum trhu, osloveno více subjektů, rozhodující pak byla cena.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)</w:t>
            </w:r>
          </w:p>
        </w:tc>
      </w:tr>
      <w:tr w:rsidR="009D0051" w:rsidRPr="00623A2A" w:rsidTr="00FB38A2">
        <w:trPr>
          <w:trHeight w:val="1082"/>
        </w:trPr>
        <w:tc>
          <w:tcPr>
            <w:tcW w:w="1648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SANEP s.r.o.</w:t>
            </w:r>
          </w:p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IČO: 284 89 667</w:t>
            </w:r>
          </w:p>
        </w:tc>
        <w:tc>
          <w:tcPr>
            <w:tcW w:w="5206" w:type="dxa"/>
            <w:shd w:val="clear" w:color="auto" w:fill="auto"/>
            <w:vAlign w:val="bottom"/>
          </w:tcPr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Smlouva:</w:t>
            </w:r>
          </w:p>
          <w:p w:rsidR="009D0051" w:rsidRPr="009A04DC" w:rsidRDefault="009D0051" w:rsidP="00FB38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Průzkum veřejného mínění – Míra spokojenosti obyvatel Jihomoravského kraje s kvalitou služeb a dostupností zdravotní péče u jednotlivých poskytovatelů zdravotních služeb zřizovaných Jihomoravským krajem.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193.600,00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proofErr w:type="gramStart"/>
            <w:r w:rsidRPr="009A04DC">
              <w:rPr>
                <w:rFonts w:eastAsia="Times New Roman"/>
                <w:sz w:val="20"/>
                <w:szCs w:val="20"/>
                <w:lang w:eastAsia="cs-CZ"/>
              </w:rPr>
              <w:t>13.01.2016</w:t>
            </w:r>
            <w:proofErr w:type="gramEnd"/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9D0051" w:rsidRPr="009A04DC" w:rsidRDefault="009D0051" w:rsidP="00FB38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3563" w:type="dxa"/>
            <w:shd w:val="clear" w:color="auto" w:fill="auto"/>
            <w:vAlign w:val="bottom"/>
          </w:tcPr>
          <w:p w:rsidR="009D0051" w:rsidRPr="00623A2A" w:rsidRDefault="009D0051" w:rsidP="00FB38A2">
            <w:pPr>
              <w:spacing w:after="0" w:line="240" w:lineRule="auto"/>
              <w:rPr>
                <w:rFonts w:eastAsia="Times New Roman"/>
                <w:color w:val="C9076D"/>
                <w:sz w:val="20"/>
                <w:szCs w:val="20"/>
                <w:lang w:eastAsia="cs-CZ"/>
              </w:rPr>
            </w:pP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Dodavatel byl vy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brán na základě veřejné zakázky </w:t>
            </w:r>
            <w:r w:rsidRPr="009A04DC">
              <w:rPr>
                <w:rFonts w:eastAsia="Times New Roman"/>
                <w:sz w:val="20"/>
                <w:szCs w:val="20"/>
                <w:lang w:eastAsia="cs-CZ"/>
              </w:rPr>
              <w:t>malého rozsahu.</w:t>
            </w:r>
          </w:p>
        </w:tc>
      </w:tr>
      <w:tr w:rsidR="001A44B8" w:rsidRPr="00053037" w:rsidTr="009D0051">
        <w:trPr>
          <w:trHeight w:val="2116"/>
        </w:trPr>
        <w:tc>
          <w:tcPr>
            <w:tcW w:w="1648" w:type="dxa"/>
            <w:shd w:val="clear" w:color="auto" w:fill="auto"/>
            <w:noWrap/>
            <w:vAlign w:val="bottom"/>
          </w:tcPr>
          <w:p w:rsidR="006F0559" w:rsidRPr="00A25CC7" w:rsidRDefault="006F055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lastRenderedPageBreak/>
              <w:t>SPORT ONLINE MEDIA s.r.o.</w:t>
            </w:r>
          </w:p>
          <w:p w:rsidR="006F0559" w:rsidRPr="00A25CC7" w:rsidRDefault="006F055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IČO: 281</w:t>
            </w:r>
            <w:r w:rsidR="00AD0709"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84</w:t>
            </w:r>
            <w:r w:rsidR="00F75AA3" w:rsidRPr="00A25CC7">
              <w:rPr>
                <w:rFonts w:eastAsia="Times New Roman"/>
                <w:sz w:val="20"/>
                <w:szCs w:val="20"/>
                <w:lang w:eastAsia="cs-CZ"/>
              </w:rPr>
              <w:t> </w:t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5206" w:type="dxa"/>
            <w:shd w:val="clear" w:color="auto" w:fill="auto"/>
            <w:vAlign w:val="bottom"/>
          </w:tcPr>
          <w:p w:rsidR="00EE22B4" w:rsidRPr="00A25CC7" w:rsidRDefault="00EE22B4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Objednávka:</w:t>
            </w:r>
          </w:p>
          <w:p w:rsidR="006F0559" w:rsidRPr="00A25CC7" w:rsidRDefault="006F0559" w:rsidP="001F1F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Prezentace Jihomoravského kraje v oblasti sportu – inzerce </w:t>
            </w:r>
            <w:r w:rsidR="00790CFF" w:rsidRPr="00A25CC7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na webových stránkách na portálech Sportovnilisty.cz s přesahem na Prvnizpravy.cz a Jihomoravskenovinky.cz v rubrikách sport. V rozsahu 6 x rozhovor s vybraným zástupcem JMK, 15x uveřejnění tiskových zpráv, 4x týdenní kampaň </w:t>
            </w:r>
            <w:proofErr w:type="spellStart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>leaderborder</w:t>
            </w:r>
            <w:proofErr w:type="spellEnd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 na www.prvnizpravy.cz, 4x týdenní kampaň square a 4x týdenní kampaň </w:t>
            </w:r>
            <w:proofErr w:type="spellStart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>skyscrape</w:t>
            </w:r>
            <w:proofErr w:type="spellEnd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790CFF" w:rsidRPr="00A25CC7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na www.sportovnilisty.cz.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6F0559" w:rsidRPr="00A25CC7" w:rsidRDefault="003761C6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235.</w:t>
            </w:r>
            <w:r w:rsidR="006F0559" w:rsidRPr="00A25CC7">
              <w:rPr>
                <w:rFonts w:eastAsia="Times New Roman"/>
                <w:sz w:val="20"/>
                <w:szCs w:val="20"/>
                <w:lang w:eastAsia="cs-CZ"/>
              </w:rPr>
              <w:t>950,00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6F0559" w:rsidRPr="00A25CC7" w:rsidRDefault="003761C6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proofErr w:type="gramStart"/>
            <w:r w:rsidRPr="00A25CC7">
              <w:rPr>
                <w:rFonts w:eastAsia="Times New Roman"/>
                <w:sz w:val="20"/>
                <w:szCs w:val="20"/>
                <w:lang w:eastAsia="cs-CZ"/>
              </w:rPr>
              <w:t>10.03.</w:t>
            </w:r>
            <w:r w:rsidR="006F0559" w:rsidRPr="00A25CC7">
              <w:rPr>
                <w:rFonts w:eastAsia="Times New Roman"/>
                <w:sz w:val="20"/>
                <w:szCs w:val="20"/>
                <w:lang w:eastAsia="cs-CZ"/>
              </w:rPr>
              <w:t>2016</w:t>
            </w:r>
            <w:proofErr w:type="gramEnd"/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6F0559" w:rsidRPr="00A25CC7" w:rsidRDefault="00711546" w:rsidP="001F1F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563" w:type="dxa"/>
            <w:shd w:val="clear" w:color="auto" w:fill="auto"/>
            <w:vAlign w:val="bottom"/>
          </w:tcPr>
          <w:p w:rsidR="00D44F51" w:rsidRDefault="003761C6" w:rsidP="00D44F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25CC7">
              <w:rPr>
                <w:rFonts w:eastAsia="Times New Roman"/>
                <w:sz w:val="20"/>
                <w:szCs w:val="20"/>
                <w:lang w:eastAsia="cs-CZ"/>
              </w:rPr>
              <w:t>Dodavatel byl vybrán na základě veřejné zakázk</w:t>
            </w:r>
            <w:r w:rsidR="00D44F51">
              <w:rPr>
                <w:rFonts w:eastAsia="Times New Roman"/>
                <w:sz w:val="20"/>
                <w:szCs w:val="20"/>
                <w:lang w:eastAsia="cs-CZ"/>
              </w:rPr>
              <w:t>y malého rozsahu.</w:t>
            </w:r>
          </w:p>
          <w:p w:rsidR="006F0559" w:rsidRPr="00A25CC7" w:rsidRDefault="00D44F51" w:rsidP="00D44F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(</w:t>
            </w:r>
            <w:r w:rsidR="003761C6" w:rsidRPr="00A25CC7">
              <w:rPr>
                <w:rFonts w:eastAsia="Times New Roman"/>
                <w:sz w:val="20"/>
                <w:szCs w:val="20"/>
                <w:lang w:eastAsia="cs-CZ"/>
              </w:rPr>
              <w:t>Proveden průzkum trhu, osloveno více subjektů, rozhodující pak byla cena.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)</w:t>
            </w:r>
          </w:p>
        </w:tc>
      </w:tr>
    </w:tbl>
    <w:p w:rsidR="00D667B7" w:rsidRDefault="00D667B7" w:rsidP="007D50AF">
      <w:pPr>
        <w:tabs>
          <w:tab w:val="left" w:pos="10915"/>
        </w:tabs>
        <w:spacing w:line="240" w:lineRule="auto"/>
        <w:rPr>
          <w:b/>
        </w:rPr>
      </w:pPr>
    </w:p>
    <w:p w:rsidR="004014F9" w:rsidRPr="00E541D0" w:rsidRDefault="00E541D0" w:rsidP="007D50AF">
      <w:pPr>
        <w:tabs>
          <w:tab w:val="left" w:pos="10915"/>
        </w:tabs>
        <w:spacing w:line="240" w:lineRule="auto"/>
        <w:rPr>
          <w:b/>
        </w:rPr>
      </w:pPr>
      <w:r w:rsidRPr="00E541D0">
        <w:rPr>
          <w:b/>
        </w:rPr>
        <w:t xml:space="preserve">Tabulka č. </w:t>
      </w:r>
      <w:r w:rsidR="00D667B7">
        <w:rPr>
          <w:b/>
        </w:rPr>
        <w:t>2</w:t>
      </w:r>
      <w:r w:rsidRPr="00E541D0">
        <w:rPr>
          <w:b/>
        </w:rPr>
        <w:t xml:space="preserve">: </w:t>
      </w:r>
      <w:r w:rsidR="004014F9" w:rsidRPr="00E541D0">
        <w:rPr>
          <w:b/>
        </w:rPr>
        <w:t>Přehled dotací</w:t>
      </w:r>
    </w:p>
    <w:tbl>
      <w:tblPr>
        <w:tblW w:w="145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5263"/>
        <w:gridCol w:w="1314"/>
        <w:gridCol w:w="6286"/>
      </w:tblGrid>
      <w:tr w:rsidR="003913FD" w:rsidRPr="003913FD" w:rsidTr="00C136BF">
        <w:trPr>
          <w:trHeight w:val="775"/>
        </w:trPr>
        <w:tc>
          <w:tcPr>
            <w:tcW w:w="1662" w:type="dxa"/>
            <w:shd w:val="clear" w:color="auto" w:fill="auto"/>
            <w:noWrap/>
            <w:vAlign w:val="bottom"/>
          </w:tcPr>
          <w:p w:rsidR="00C63528" w:rsidRPr="003913FD" w:rsidRDefault="00FF28C8" w:rsidP="00E541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</w:t>
            </w:r>
            <w:r w:rsidR="00C63528" w:rsidRPr="003913F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ubjekt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C63528" w:rsidRPr="003913FD" w:rsidRDefault="00FF28C8" w:rsidP="00E541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</w:t>
            </w:r>
            <w:r w:rsidR="00C63528" w:rsidRPr="003913F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ředmět smlouvy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C63528" w:rsidRPr="003913FD" w:rsidRDefault="00FF28C8" w:rsidP="00E541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V</w:t>
            </w:r>
            <w:r w:rsidR="00C63528" w:rsidRPr="003913F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ýše v Kč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C63528" w:rsidRPr="003913FD" w:rsidRDefault="00FF28C8" w:rsidP="00E541D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P</w:t>
            </w:r>
            <w:r w:rsidR="00C63528" w:rsidRPr="003913FD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oskytnutí dotace</w:t>
            </w:r>
          </w:p>
        </w:tc>
      </w:tr>
      <w:tr w:rsidR="003913FD" w:rsidRPr="003913FD" w:rsidTr="00C136BF">
        <w:trPr>
          <w:trHeight w:val="571"/>
        </w:trPr>
        <w:tc>
          <w:tcPr>
            <w:tcW w:w="1662" w:type="dxa"/>
            <w:shd w:val="clear" w:color="auto" w:fill="auto"/>
            <w:noWrap/>
            <w:vAlign w:val="bottom"/>
          </w:tcPr>
          <w:p w:rsidR="00C63528" w:rsidRPr="003913FD" w:rsidRDefault="00C63528" w:rsidP="00C635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SPORT ONLINE MEDIA s.r.o.</w:t>
            </w:r>
          </w:p>
          <w:p w:rsidR="00C63528" w:rsidRPr="003913FD" w:rsidRDefault="00C63528" w:rsidP="00C635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IČO: 281 84 432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C63528" w:rsidRPr="003913FD" w:rsidRDefault="00C63528" w:rsidP="00C635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První veřejná rozprava na téma Sport a regiony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C63528" w:rsidRPr="003913FD" w:rsidRDefault="003A3C01" w:rsidP="00C6352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200.</w:t>
            </w:r>
            <w:r w:rsidR="00C63528" w:rsidRPr="003913FD">
              <w:rPr>
                <w:rFonts w:eastAsia="Times New Roman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C63528" w:rsidRPr="003913FD" w:rsidRDefault="00C63528" w:rsidP="005514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Rozhodnutí R</w:t>
            </w:r>
            <w:r w:rsidR="00551448" w:rsidRPr="003913FD">
              <w:rPr>
                <w:rFonts w:eastAsia="Times New Roman"/>
                <w:sz w:val="20"/>
                <w:szCs w:val="20"/>
                <w:lang w:eastAsia="cs-CZ"/>
              </w:rPr>
              <w:t xml:space="preserve">ady </w:t>
            </w: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J</w:t>
            </w:r>
            <w:r w:rsidR="00551448" w:rsidRPr="003913FD">
              <w:rPr>
                <w:rFonts w:eastAsia="Times New Roman"/>
                <w:sz w:val="20"/>
                <w:szCs w:val="20"/>
                <w:lang w:eastAsia="cs-CZ"/>
              </w:rPr>
              <w:t>ihomoravského kraje</w:t>
            </w:r>
            <w:r w:rsidRPr="003913FD">
              <w:rPr>
                <w:rFonts w:eastAsia="Times New Roman"/>
                <w:sz w:val="20"/>
                <w:szCs w:val="20"/>
                <w:lang w:eastAsia="cs-CZ"/>
              </w:rPr>
              <w:t xml:space="preserve"> o schválení dotace </w:t>
            </w:r>
            <w:r w:rsidR="00E13CD2" w:rsidRPr="003913FD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na její 70. schůzi.</w:t>
            </w:r>
          </w:p>
        </w:tc>
      </w:tr>
      <w:tr w:rsidR="003913FD" w:rsidRPr="003913FD" w:rsidTr="00C136BF">
        <w:trPr>
          <w:trHeight w:val="539"/>
        </w:trPr>
        <w:tc>
          <w:tcPr>
            <w:tcW w:w="1662" w:type="dxa"/>
            <w:shd w:val="clear" w:color="auto" w:fill="auto"/>
            <w:noWrap/>
            <w:vAlign w:val="bottom"/>
          </w:tcPr>
          <w:p w:rsidR="00C63528" w:rsidRPr="003913FD" w:rsidRDefault="00C63528" w:rsidP="00C635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SPORT ONLINE MEDIA s.r.o.</w:t>
            </w:r>
          </w:p>
          <w:p w:rsidR="00C63528" w:rsidRPr="003913FD" w:rsidRDefault="00C63528" w:rsidP="00C635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IČO: 281 84 432</w:t>
            </w:r>
          </w:p>
        </w:tc>
        <w:tc>
          <w:tcPr>
            <w:tcW w:w="5222" w:type="dxa"/>
            <w:shd w:val="clear" w:color="auto" w:fill="auto"/>
            <w:vAlign w:val="bottom"/>
          </w:tcPr>
          <w:p w:rsidR="00C63528" w:rsidRPr="003913FD" w:rsidRDefault="00C63528" w:rsidP="00C635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FINANCOVÁNÍ SPORTU V REGIONECH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C63528" w:rsidRPr="003913FD" w:rsidRDefault="003A3C01" w:rsidP="00C6352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200.</w:t>
            </w:r>
            <w:r w:rsidR="00C63528" w:rsidRPr="003913FD">
              <w:rPr>
                <w:rFonts w:eastAsia="Times New Roman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:rsidR="00C63528" w:rsidRPr="003913FD" w:rsidRDefault="00C63528" w:rsidP="00C6352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cs-CZ"/>
              </w:rPr>
            </w:pPr>
            <w:r w:rsidRPr="003913FD">
              <w:rPr>
                <w:rFonts w:eastAsia="Times New Roman"/>
                <w:sz w:val="20"/>
                <w:szCs w:val="20"/>
                <w:lang w:eastAsia="cs-CZ"/>
              </w:rPr>
              <w:t xml:space="preserve">Rozhodnutí </w:t>
            </w:r>
            <w:r w:rsidR="00551448" w:rsidRPr="003913FD">
              <w:rPr>
                <w:rFonts w:eastAsia="Times New Roman"/>
                <w:sz w:val="20"/>
                <w:szCs w:val="20"/>
                <w:lang w:eastAsia="cs-CZ"/>
              </w:rPr>
              <w:t>Rady Jihomoravského kraje</w:t>
            </w:r>
            <w:r w:rsidRPr="003913FD">
              <w:rPr>
                <w:rFonts w:eastAsia="Times New Roman"/>
                <w:sz w:val="20"/>
                <w:szCs w:val="20"/>
                <w:lang w:eastAsia="cs-CZ"/>
              </w:rPr>
              <w:t xml:space="preserve"> o schválení dotace </w:t>
            </w:r>
            <w:r w:rsidR="00E13CD2" w:rsidRPr="003913FD">
              <w:rPr>
                <w:rFonts w:eastAsia="Times New Roman"/>
                <w:sz w:val="20"/>
                <w:szCs w:val="20"/>
                <w:lang w:eastAsia="cs-CZ"/>
              </w:rPr>
              <w:br/>
            </w:r>
            <w:r w:rsidRPr="003913FD">
              <w:rPr>
                <w:rFonts w:eastAsia="Times New Roman"/>
                <w:sz w:val="20"/>
                <w:szCs w:val="20"/>
                <w:lang w:eastAsia="cs-CZ"/>
              </w:rPr>
              <w:t>na její 128. schůzi.</w:t>
            </w:r>
          </w:p>
        </w:tc>
      </w:tr>
    </w:tbl>
    <w:p w:rsidR="004014F9" w:rsidRPr="00790CFF" w:rsidRDefault="004014F9" w:rsidP="00790CFF">
      <w:pPr>
        <w:tabs>
          <w:tab w:val="left" w:pos="9030"/>
        </w:tabs>
      </w:pPr>
    </w:p>
    <w:sectPr w:rsidR="004014F9" w:rsidRPr="00790CFF" w:rsidSect="001A44B8">
      <w:headerReference w:type="default" r:id="rId7"/>
      <w:pgSz w:w="16838" w:h="11906" w:orient="landscape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F9" w:rsidRDefault="004014F9" w:rsidP="004014F9">
      <w:pPr>
        <w:spacing w:after="0" w:line="240" w:lineRule="auto"/>
      </w:pPr>
      <w:r>
        <w:separator/>
      </w:r>
    </w:p>
  </w:endnote>
  <w:endnote w:type="continuationSeparator" w:id="0">
    <w:p w:rsidR="004014F9" w:rsidRDefault="004014F9" w:rsidP="0040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F9" w:rsidRDefault="004014F9" w:rsidP="004014F9">
      <w:pPr>
        <w:spacing w:after="0" w:line="240" w:lineRule="auto"/>
      </w:pPr>
      <w:r>
        <w:separator/>
      </w:r>
    </w:p>
  </w:footnote>
  <w:footnote w:type="continuationSeparator" w:id="0">
    <w:p w:rsidR="004014F9" w:rsidRDefault="004014F9" w:rsidP="00401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70" w:rsidRPr="005C56BF" w:rsidRDefault="00837C70" w:rsidP="00053037">
    <w:pPr>
      <w:pStyle w:val="Zhlav"/>
      <w:jc w:val="right"/>
      <w:rPr>
        <w:b/>
        <w:color w:val="FF66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F9"/>
    <w:rsid w:val="00053037"/>
    <w:rsid w:val="001A44B8"/>
    <w:rsid w:val="001F1F8E"/>
    <w:rsid w:val="00221D98"/>
    <w:rsid w:val="00235A49"/>
    <w:rsid w:val="002559A7"/>
    <w:rsid w:val="00293267"/>
    <w:rsid w:val="002E2E44"/>
    <w:rsid w:val="002E698C"/>
    <w:rsid w:val="00303983"/>
    <w:rsid w:val="00337494"/>
    <w:rsid w:val="003566AC"/>
    <w:rsid w:val="003761C6"/>
    <w:rsid w:val="003773B7"/>
    <w:rsid w:val="003913FD"/>
    <w:rsid w:val="003A3C01"/>
    <w:rsid w:val="003C037B"/>
    <w:rsid w:val="003E6F88"/>
    <w:rsid w:val="004014F9"/>
    <w:rsid w:val="00412F85"/>
    <w:rsid w:val="0047351B"/>
    <w:rsid w:val="004A775A"/>
    <w:rsid w:val="00500CAB"/>
    <w:rsid w:val="005028CC"/>
    <w:rsid w:val="00510CC9"/>
    <w:rsid w:val="00514997"/>
    <w:rsid w:val="00540DE5"/>
    <w:rsid w:val="00551448"/>
    <w:rsid w:val="005C56BF"/>
    <w:rsid w:val="00623A2A"/>
    <w:rsid w:val="006F0559"/>
    <w:rsid w:val="00711546"/>
    <w:rsid w:val="00716C1C"/>
    <w:rsid w:val="00737475"/>
    <w:rsid w:val="007447A9"/>
    <w:rsid w:val="00783175"/>
    <w:rsid w:val="007841E8"/>
    <w:rsid w:val="00790CFF"/>
    <w:rsid w:val="007B1EA2"/>
    <w:rsid w:val="007D50AF"/>
    <w:rsid w:val="00837C70"/>
    <w:rsid w:val="00885441"/>
    <w:rsid w:val="0088694C"/>
    <w:rsid w:val="0090147C"/>
    <w:rsid w:val="00910A3B"/>
    <w:rsid w:val="009A04DC"/>
    <w:rsid w:val="009D0051"/>
    <w:rsid w:val="00A25CC7"/>
    <w:rsid w:val="00A8255F"/>
    <w:rsid w:val="00AD0709"/>
    <w:rsid w:val="00B06739"/>
    <w:rsid w:val="00B07F95"/>
    <w:rsid w:val="00B4024B"/>
    <w:rsid w:val="00B70251"/>
    <w:rsid w:val="00BA1D04"/>
    <w:rsid w:val="00C02CFD"/>
    <w:rsid w:val="00C136BF"/>
    <w:rsid w:val="00C419D9"/>
    <w:rsid w:val="00C63528"/>
    <w:rsid w:val="00CC0383"/>
    <w:rsid w:val="00CD3AE8"/>
    <w:rsid w:val="00D37A05"/>
    <w:rsid w:val="00D44F51"/>
    <w:rsid w:val="00D53A0F"/>
    <w:rsid w:val="00D667B7"/>
    <w:rsid w:val="00D67139"/>
    <w:rsid w:val="00D76380"/>
    <w:rsid w:val="00DB3EAF"/>
    <w:rsid w:val="00DE6D14"/>
    <w:rsid w:val="00E13CD2"/>
    <w:rsid w:val="00E42A61"/>
    <w:rsid w:val="00E477D3"/>
    <w:rsid w:val="00E541D0"/>
    <w:rsid w:val="00EA40D1"/>
    <w:rsid w:val="00EE22B4"/>
    <w:rsid w:val="00EE2F06"/>
    <w:rsid w:val="00F24C1D"/>
    <w:rsid w:val="00F75AA3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4F9"/>
  </w:style>
  <w:style w:type="paragraph" w:styleId="Zpat">
    <w:name w:val="footer"/>
    <w:basedOn w:val="Normln"/>
    <w:link w:val="ZpatChar"/>
    <w:uiPriority w:val="99"/>
    <w:unhideWhenUsed/>
    <w:rsid w:val="0040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4F9"/>
  </w:style>
  <w:style w:type="paragraph" w:styleId="Textbubliny">
    <w:name w:val="Balloon Text"/>
    <w:basedOn w:val="Normln"/>
    <w:link w:val="TextbublinyChar"/>
    <w:uiPriority w:val="99"/>
    <w:semiHidden/>
    <w:unhideWhenUsed/>
    <w:rsid w:val="00B0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7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4F9"/>
  </w:style>
  <w:style w:type="paragraph" w:styleId="Zpat">
    <w:name w:val="footer"/>
    <w:basedOn w:val="Normln"/>
    <w:link w:val="ZpatChar"/>
    <w:uiPriority w:val="99"/>
    <w:unhideWhenUsed/>
    <w:rsid w:val="0040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4F9"/>
  </w:style>
  <w:style w:type="paragraph" w:styleId="Textbubliny">
    <w:name w:val="Balloon Text"/>
    <w:basedOn w:val="Normln"/>
    <w:link w:val="TextbublinyChar"/>
    <w:uiPriority w:val="99"/>
    <w:semiHidden/>
    <w:unhideWhenUsed/>
    <w:rsid w:val="00B0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517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Nardelliová Markéta</dc:creator>
  <cp:lastModifiedBy>Krásná Pavlína</cp:lastModifiedBy>
  <cp:revision>66</cp:revision>
  <cp:lastPrinted>2016-09-21T06:14:00Z</cp:lastPrinted>
  <dcterms:created xsi:type="dcterms:W3CDTF">2016-09-20T12:59:00Z</dcterms:created>
  <dcterms:modified xsi:type="dcterms:W3CDTF">2016-09-21T06:15:00Z</dcterms:modified>
</cp:coreProperties>
</file>