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737"/>
        <w:gridCol w:w="3700"/>
        <w:gridCol w:w="4201"/>
      </w:tblGrid>
      <w:tr w:rsidR="0027063D" w:rsidRPr="00C141DC" w14:paraId="30591609" w14:textId="77777777" w:rsidTr="0043573C">
        <w:tc>
          <w:tcPr>
            <w:tcW w:w="1750" w:type="dxa"/>
            <w:vAlign w:val="center"/>
          </w:tcPr>
          <w:p w14:paraId="3E92F8D8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14:paraId="276158B4" w14:textId="77777777" w:rsidR="0027063D" w:rsidRPr="00562CA4" w:rsidRDefault="0027063D" w:rsidP="00033EC3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14:paraId="1BB60135" w14:textId="77777777" w:rsidR="0027063D" w:rsidRPr="00C141DC" w:rsidRDefault="0027063D" w:rsidP="002C332A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9D4F25E" w14:textId="77777777" w:rsidTr="0043573C">
        <w:tc>
          <w:tcPr>
            <w:tcW w:w="1750" w:type="dxa"/>
            <w:vAlign w:val="center"/>
          </w:tcPr>
          <w:p w14:paraId="64AF318E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14:paraId="300D1012" w14:textId="3215ED9C" w:rsidR="0027063D" w:rsidRPr="00562CA4" w:rsidRDefault="001A1535" w:rsidP="00033EC3">
            <w:pPr>
              <w:spacing w:after="0" w:line="240" w:lineRule="auto"/>
            </w:pPr>
            <w:r>
              <w:t>03.04.2020</w:t>
            </w:r>
          </w:p>
        </w:tc>
        <w:tc>
          <w:tcPr>
            <w:tcW w:w="4290" w:type="dxa"/>
            <w:vMerge/>
            <w:vAlign w:val="center"/>
          </w:tcPr>
          <w:p w14:paraId="002E4335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FDA7023" w14:textId="77777777" w:rsidTr="0043573C">
        <w:tc>
          <w:tcPr>
            <w:tcW w:w="1750" w:type="dxa"/>
            <w:vAlign w:val="center"/>
          </w:tcPr>
          <w:p w14:paraId="4962B6C6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14:paraId="6B0A9BBD" w14:textId="261ADD17" w:rsidR="0027063D" w:rsidRPr="00562CA4" w:rsidRDefault="0027063D" w:rsidP="00033EC3">
            <w:pPr>
              <w:spacing w:after="0" w:line="240" w:lineRule="auto"/>
            </w:pPr>
            <w:r w:rsidRPr="00562CA4">
              <w:t>JMK</w:t>
            </w:r>
            <w:r w:rsidR="00BA2EB2" w:rsidRPr="00562CA4">
              <w:t xml:space="preserve"> </w:t>
            </w:r>
            <w:r w:rsidR="001A1535">
              <w:t xml:space="preserve"> </w:t>
            </w:r>
            <w:r w:rsidR="002C332A">
              <w:t>59439</w:t>
            </w:r>
            <w:r w:rsidR="005A1786" w:rsidRPr="00562CA4">
              <w:t>/20</w:t>
            </w:r>
            <w:r w:rsidR="00112DE0" w:rsidRPr="00562CA4">
              <w:t>20</w:t>
            </w:r>
          </w:p>
        </w:tc>
        <w:tc>
          <w:tcPr>
            <w:tcW w:w="4290" w:type="dxa"/>
            <w:vMerge/>
            <w:vAlign w:val="center"/>
          </w:tcPr>
          <w:p w14:paraId="1105A011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B1AC38" w14:textId="77777777" w:rsidTr="0043573C">
        <w:tc>
          <w:tcPr>
            <w:tcW w:w="1750" w:type="dxa"/>
            <w:vAlign w:val="center"/>
          </w:tcPr>
          <w:p w14:paraId="1A0CBEE4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62CA4">
              <w:rPr>
                <w:sz w:val="18"/>
                <w:szCs w:val="18"/>
              </w:rPr>
              <w:t>Sp</w:t>
            </w:r>
            <w:proofErr w:type="spellEnd"/>
            <w:r w:rsidRPr="00562CA4">
              <w:rPr>
                <w:sz w:val="18"/>
                <w:szCs w:val="18"/>
              </w:rPr>
              <w:t>. zn.:</w:t>
            </w:r>
          </w:p>
        </w:tc>
        <w:tc>
          <w:tcPr>
            <w:tcW w:w="3752" w:type="dxa"/>
            <w:vAlign w:val="center"/>
          </w:tcPr>
          <w:p w14:paraId="7603F1F0" w14:textId="7F950AB2" w:rsidR="0027063D" w:rsidRPr="00562CA4" w:rsidRDefault="0027063D" w:rsidP="00033EC3">
            <w:pPr>
              <w:spacing w:after="0" w:line="240" w:lineRule="auto"/>
            </w:pPr>
            <w:r w:rsidRPr="00562CA4">
              <w:t xml:space="preserve">S-JMK </w:t>
            </w:r>
            <w:r w:rsidR="001A1535">
              <w:t>51530</w:t>
            </w:r>
            <w:r w:rsidR="005A1786" w:rsidRPr="00562CA4">
              <w:t>/2</w:t>
            </w:r>
            <w:r w:rsidR="009F4C8C" w:rsidRPr="00562CA4">
              <w:t>020</w:t>
            </w:r>
            <w:r w:rsidRPr="00562CA4">
              <w:t xml:space="preserve"> OKP</w:t>
            </w:r>
          </w:p>
        </w:tc>
        <w:tc>
          <w:tcPr>
            <w:tcW w:w="4290" w:type="dxa"/>
            <w:vMerge/>
            <w:vAlign w:val="center"/>
          </w:tcPr>
          <w:p w14:paraId="10657E79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FA4FFA" w14:textId="77777777" w:rsidTr="0043573C">
        <w:tc>
          <w:tcPr>
            <w:tcW w:w="1750" w:type="dxa"/>
            <w:vAlign w:val="center"/>
          </w:tcPr>
          <w:p w14:paraId="5B28A607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14:paraId="41763189" w14:textId="1FF64ECE" w:rsidR="0027063D" w:rsidRPr="00562CA4" w:rsidRDefault="00655878" w:rsidP="00033EC3">
            <w:pPr>
              <w:spacing w:after="0" w:line="240" w:lineRule="auto"/>
            </w:pPr>
            <w:r w:rsidRPr="00562CA4">
              <w:rPr>
                <w:rFonts w:cs="Arial"/>
              </w:rPr>
              <w:t>Mgr. Struhalová</w:t>
            </w:r>
          </w:p>
        </w:tc>
        <w:tc>
          <w:tcPr>
            <w:tcW w:w="4290" w:type="dxa"/>
            <w:vMerge/>
            <w:vAlign w:val="center"/>
          </w:tcPr>
          <w:p w14:paraId="6E572A2F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80F9027" w14:textId="77777777" w:rsidTr="0043573C">
        <w:tc>
          <w:tcPr>
            <w:tcW w:w="1750" w:type="dxa"/>
            <w:vAlign w:val="center"/>
          </w:tcPr>
          <w:p w14:paraId="3DDAE9E2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14:paraId="124B688F" w14:textId="76FFD96B" w:rsidR="0027063D" w:rsidRPr="00562CA4" w:rsidRDefault="0027063D" w:rsidP="00033EC3">
            <w:pPr>
              <w:spacing w:after="0" w:line="240" w:lineRule="auto"/>
            </w:pPr>
            <w:r w:rsidRPr="00562CA4">
              <w:t>541 651 2</w:t>
            </w:r>
            <w:r w:rsidR="00655878" w:rsidRPr="00562CA4">
              <w:t>42</w:t>
            </w:r>
          </w:p>
        </w:tc>
        <w:tc>
          <w:tcPr>
            <w:tcW w:w="4290" w:type="dxa"/>
            <w:vMerge/>
            <w:vAlign w:val="center"/>
          </w:tcPr>
          <w:p w14:paraId="71F6E72D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B7E0377" w14:textId="77777777" w:rsidTr="0043573C">
        <w:tc>
          <w:tcPr>
            <w:tcW w:w="1750" w:type="dxa"/>
            <w:vAlign w:val="center"/>
          </w:tcPr>
          <w:p w14:paraId="7819E3BC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14:paraId="14428CA6" w14:textId="77777777" w:rsidR="0027063D" w:rsidRPr="00562CA4" w:rsidRDefault="0027063D" w:rsidP="00033EC3">
            <w:pPr>
              <w:spacing w:after="0" w:line="240" w:lineRule="auto"/>
            </w:pPr>
            <w:r w:rsidRPr="00562CA4">
              <w:t>1</w:t>
            </w:r>
          </w:p>
        </w:tc>
        <w:tc>
          <w:tcPr>
            <w:tcW w:w="4290" w:type="dxa"/>
            <w:vMerge/>
            <w:vAlign w:val="center"/>
          </w:tcPr>
          <w:p w14:paraId="581A7EC4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9C09673" w14:textId="77777777" w:rsidTr="0043573C">
        <w:tc>
          <w:tcPr>
            <w:tcW w:w="1750" w:type="dxa"/>
            <w:vAlign w:val="center"/>
          </w:tcPr>
          <w:p w14:paraId="7C57B309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14:paraId="4B7C530F" w14:textId="3F5449FE" w:rsidR="0027063D" w:rsidRPr="00562CA4" w:rsidRDefault="00DA6436" w:rsidP="00033EC3">
            <w:pPr>
              <w:spacing w:after="0" w:line="240" w:lineRule="auto"/>
            </w:pPr>
            <w:r w:rsidRPr="00562CA4">
              <w:t>1</w:t>
            </w:r>
            <w:r w:rsidR="0027063D" w:rsidRPr="00562CA4">
              <w:t xml:space="preserve"> </w:t>
            </w:r>
            <w:r w:rsidR="0027063D" w:rsidRPr="00562CA4">
              <w:rPr>
                <w:sz w:val="18"/>
                <w:szCs w:val="18"/>
              </w:rPr>
              <w:t>/</w:t>
            </w:r>
            <w:r w:rsidR="001A1535">
              <w:t xml:space="preserve"> 1</w:t>
            </w:r>
          </w:p>
        </w:tc>
        <w:tc>
          <w:tcPr>
            <w:tcW w:w="4290" w:type="dxa"/>
            <w:vMerge/>
            <w:vAlign w:val="center"/>
          </w:tcPr>
          <w:p w14:paraId="7B8B4AC6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B4E08D2" w14:textId="77777777" w:rsidTr="0043573C">
        <w:tc>
          <w:tcPr>
            <w:tcW w:w="1750" w:type="dxa"/>
            <w:vAlign w:val="center"/>
          </w:tcPr>
          <w:p w14:paraId="5C5891D1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vAlign w:val="center"/>
          </w:tcPr>
          <w:p w14:paraId="4CDEE92C" w14:textId="02CD1886" w:rsidR="0027063D" w:rsidRPr="00562CA4" w:rsidRDefault="001A1535" w:rsidP="00033EC3">
            <w:pPr>
              <w:spacing w:after="0" w:line="240" w:lineRule="auto"/>
            </w:pPr>
            <w:r>
              <w:t>24.04.2020</w:t>
            </w:r>
          </w:p>
        </w:tc>
        <w:tc>
          <w:tcPr>
            <w:tcW w:w="4290" w:type="dxa"/>
            <w:vMerge/>
            <w:vAlign w:val="center"/>
          </w:tcPr>
          <w:p w14:paraId="1EA42C8E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065417" w:rsidRPr="00C141DC" w14:paraId="5649D536" w14:textId="77777777" w:rsidTr="0043573C">
        <w:trPr>
          <w:trHeight w:val="280"/>
        </w:trPr>
        <w:tc>
          <w:tcPr>
            <w:tcW w:w="1750" w:type="dxa"/>
            <w:vAlign w:val="center"/>
          </w:tcPr>
          <w:p w14:paraId="1BB533D6" w14:textId="77777777" w:rsidR="00065417" w:rsidRPr="00862770" w:rsidRDefault="00065417" w:rsidP="00033EC3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752" w:type="dxa"/>
            <w:vAlign w:val="center"/>
          </w:tcPr>
          <w:p w14:paraId="11926087" w14:textId="77777777" w:rsidR="00065417" w:rsidRPr="00862770" w:rsidRDefault="00065417" w:rsidP="00033EC3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4290" w:type="dxa"/>
            <w:vAlign w:val="center"/>
          </w:tcPr>
          <w:p w14:paraId="378DCEF8" w14:textId="77777777" w:rsidR="00065417" w:rsidRPr="00C141DC" w:rsidRDefault="00065417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3CB30D6A" w14:textId="77777777" w:rsidTr="0043573C">
        <w:trPr>
          <w:trHeight w:val="194"/>
        </w:trPr>
        <w:tc>
          <w:tcPr>
            <w:tcW w:w="9792" w:type="dxa"/>
            <w:gridSpan w:val="3"/>
            <w:vAlign w:val="center"/>
          </w:tcPr>
          <w:p w14:paraId="69855FA4" w14:textId="7DBB914E" w:rsidR="0027063D" w:rsidRPr="00641971" w:rsidRDefault="0027063D" w:rsidP="00941ABD">
            <w:pPr>
              <w:spacing w:before="150" w:after="240"/>
              <w:jc w:val="both"/>
              <w:rPr>
                <w:b/>
                <w:i/>
                <w:sz w:val="24"/>
                <w:szCs w:val="24"/>
              </w:rPr>
            </w:pPr>
            <w:r w:rsidRPr="00641971">
              <w:rPr>
                <w:b/>
                <w:sz w:val="24"/>
                <w:szCs w:val="24"/>
              </w:rPr>
              <w:t xml:space="preserve">Poskytnutí informací – </w:t>
            </w:r>
            <w:r w:rsidR="00D241EA">
              <w:rPr>
                <w:b/>
                <w:sz w:val="24"/>
                <w:szCs w:val="24"/>
              </w:rPr>
              <w:t>„</w:t>
            </w:r>
            <w:r w:rsidR="00D241EA" w:rsidRPr="00941ABD">
              <w:rPr>
                <w:b/>
                <w:i/>
                <w:sz w:val="24"/>
                <w:szCs w:val="24"/>
              </w:rPr>
              <w:t xml:space="preserve">Ing. Petr Kunc, bytem </w:t>
            </w:r>
            <w:proofErr w:type="gramStart"/>
            <w:r w:rsidR="002C332A">
              <w:rPr>
                <w:b/>
                <w:i/>
                <w:sz w:val="24"/>
                <w:szCs w:val="24"/>
              </w:rPr>
              <w:t xml:space="preserve">XXXXXXXXXXXXXXXXXXXX </w:t>
            </w:r>
            <w:r w:rsidR="00D241EA" w:rsidRPr="00941ABD">
              <w:rPr>
                <w:b/>
                <w:i/>
                <w:sz w:val="24"/>
                <w:szCs w:val="24"/>
              </w:rPr>
              <w:t>- žádost</w:t>
            </w:r>
            <w:proofErr w:type="gramEnd"/>
            <w:r w:rsidR="00D241EA" w:rsidRPr="00941ABD">
              <w:rPr>
                <w:b/>
                <w:i/>
                <w:sz w:val="24"/>
                <w:szCs w:val="24"/>
              </w:rPr>
              <w:t xml:space="preserve"> o poskytnutí informace ve smyslu zák. č. 106/1999 Sb., o svobodném přístupu k informacím</w:t>
            </w:r>
            <w:r w:rsidR="00D241EA" w:rsidRPr="00941ABD">
              <w:rPr>
                <w:sz w:val="24"/>
                <w:szCs w:val="24"/>
              </w:rPr>
              <w:t>“</w:t>
            </w:r>
          </w:p>
        </w:tc>
      </w:tr>
    </w:tbl>
    <w:p w14:paraId="17EEAFAE" w14:textId="77777777" w:rsidR="00A34E95" w:rsidRPr="00AF5E68" w:rsidRDefault="00A34E95" w:rsidP="003D2398">
      <w:pPr>
        <w:jc w:val="both"/>
      </w:pPr>
    </w:p>
    <w:p w14:paraId="4B5E3091" w14:textId="77777777" w:rsidR="00A34E95" w:rsidRPr="00AF5E68" w:rsidRDefault="00A34E95" w:rsidP="003D2398">
      <w:pPr>
        <w:jc w:val="both"/>
      </w:pPr>
    </w:p>
    <w:p w14:paraId="3C16787F" w14:textId="3E448457" w:rsidR="00C44CBD" w:rsidRPr="00EA02DB" w:rsidRDefault="00CE7348" w:rsidP="003D2398">
      <w:pPr>
        <w:jc w:val="both"/>
      </w:pPr>
      <w:r w:rsidRPr="00EA02DB">
        <w:t>Vážen</w:t>
      </w:r>
      <w:r w:rsidR="00D241EA">
        <w:t xml:space="preserve">ý pane, </w:t>
      </w:r>
    </w:p>
    <w:p w14:paraId="46070988" w14:textId="7F1596AE" w:rsidR="003E1773" w:rsidRDefault="00891578" w:rsidP="003D2398">
      <w:pPr>
        <w:spacing w:after="0"/>
        <w:jc w:val="both"/>
      </w:pPr>
      <w:r>
        <w:t>dne 03.04.2020 byla na podatelnu Jihomoravského kraje a jeho orgánů doručena Vaše žádost o poskytnutí informací dle zákona č. 106/1999 Sb., o svobodném přístupu k informacím, ve znění pozdějších předpisů (dále jen „zákon č. 106/1999 Sb.“) s názvem „</w:t>
      </w:r>
      <w:r>
        <w:rPr>
          <w:b/>
          <w:i/>
        </w:rPr>
        <w:t>Ing.</w:t>
      </w:r>
      <w:r>
        <w:rPr>
          <w:i/>
        </w:rPr>
        <w:t xml:space="preserve"> </w:t>
      </w:r>
      <w:r>
        <w:rPr>
          <w:b/>
          <w:i/>
        </w:rPr>
        <w:t>Petr Kunc</w:t>
      </w:r>
      <w:r>
        <w:rPr>
          <w:i/>
        </w:rPr>
        <w:t xml:space="preserve">, bytem </w:t>
      </w:r>
      <w:proofErr w:type="gramStart"/>
      <w:r w:rsidR="002C332A">
        <w:rPr>
          <w:i/>
        </w:rPr>
        <w:t>XXXXXXXXXXXXXXXXXXXXXXXX</w:t>
      </w:r>
      <w:r>
        <w:rPr>
          <w:i/>
        </w:rPr>
        <w:t xml:space="preserve"> - žádost</w:t>
      </w:r>
      <w:proofErr w:type="gramEnd"/>
      <w:r>
        <w:rPr>
          <w:i/>
        </w:rPr>
        <w:t xml:space="preserve"> o poskytnutí informace ve smyslu zák. č. 106/1999 Sb., o svobodném přístupu k informacím</w:t>
      </w:r>
      <w:r>
        <w:t>“ (dále jen „žádost“).</w:t>
      </w:r>
    </w:p>
    <w:p w14:paraId="48244D6C" w14:textId="77777777" w:rsidR="003E1773" w:rsidRDefault="003E1773" w:rsidP="003D2398">
      <w:pPr>
        <w:spacing w:after="0"/>
        <w:jc w:val="both"/>
      </w:pPr>
    </w:p>
    <w:p w14:paraId="7A0DC428" w14:textId="05526609" w:rsidR="00DF6249" w:rsidRDefault="005A1786" w:rsidP="003D2398">
      <w:pPr>
        <w:spacing w:after="0"/>
        <w:jc w:val="both"/>
      </w:pPr>
      <w:r w:rsidRPr="00AF5E68">
        <w:t>V</w:t>
      </w:r>
      <w:r w:rsidR="003E1773">
        <w:t> </w:t>
      </w:r>
      <w:r w:rsidRPr="00AF5E68">
        <w:t>žádosti</w:t>
      </w:r>
      <w:r w:rsidR="003E1773">
        <w:t xml:space="preserve"> mj.</w:t>
      </w:r>
      <w:r w:rsidRPr="00AF5E68">
        <w:t xml:space="preserve"> uvádíte</w:t>
      </w:r>
      <w:r w:rsidR="00DF6249" w:rsidRPr="00AF5E68">
        <w:t>:</w:t>
      </w:r>
    </w:p>
    <w:p w14:paraId="770646AA" w14:textId="77777777" w:rsidR="00891578" w:rsidRPr="00AF5E68" w:rsidRDefault="00891578" w:rsidP="003D2398">
      <w:pPr>
        <w:spacing w:after="0"/>
        <w:jc w:val="both"/>
      </w:pPr>
    </w:p>
    <w:p w14:paraId="24C94381" w14:textId="1984CF1B" w:rsidR="003E1773" w:rsidRDefault="00C144FA" w:rsidP="00C144FA">
      <w:p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„</w:t>
      </w:r>
      <w:r w:rsidR="003E1773">
        <w:rPr>
          <w:rFonts w:cs="Calibri"/>
          <w:i/>
          <w:iCs/>
        </w:rPr>
        <w:t>Žádám Vás o poskytnutí informací:</w:t>
      </w:r>
    </w:p>
    <w:p w14:paraId="1709FE0D" w14:textId="253F923F" w:rsidR="003E1773" w:rsidRPr="00880D47" w:rsidRDefault="00880D47" w:rsidP="00557D5D">
      <w:pPr>
        <w:shd w:val="clear" w:color="auto" w:fill="FFFFFF"/>
        <w:spacing w:after="0"/>
        <w:jc w:val="both"/>
        <w:rPr>
          <w:rFonts w:cs="Calibri"/>
          <w:i/>
          <w:iCs/>
        </w:rPr>
      </w:pPr>
      <w:r w:rsidRPr="00880D47">
        <w:rPr>
          <w:rFonts w:cs="Calibri"/>
          <w:i/>
          <w:iCs/>
        </w:rPr>
        <w:t>-</w:t>
      </w:r>
      <w:r>
        <w:rPr>
          <w:rFonts w:cs="Calibri"/>
          <w:i/>
          <w:iCs/>
        </w:rPr>
        <w:t xml:space="preserve"> </w:t>
      </w:r>
      <w:r w:rsidR="003E1773" w:rsidRPr="00880D47">
        <w:rPr>
          <w:rFonts w:cs="Calibri"/>
          <w:i/>
          <w:iCs/>
        </w:rPr>
        <w:t>jaké funkce v období od oku 2016 doposud Ing. Petr Kunc zastával,</w:t>
      </w:r>
    </w:p>
    <w:p w14:paraId="695D73E6" w14:textId="41E0422B" w:rsidR="003E1773" w:rsidRPr="00880D47" w:rsidRDefault="00880D47" w:rsidP="00557D5D">
      <w:pPr>
        <w:shd w:val="clear" w:color="auto" w:fill="FFFFFF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- </w:t>
      </w:r>
      <w:r w:rsidR="003E1773" w:rsidRPr="00880D47">
        <w:rPr>
          <w:rFonts w:cs="Calibri"/>
          <w:i/>
          <w:iCs/>
        </w:rPr>
        <w:t xml:space="preserve">seznam jednotlivých služebních cest Ing. Petra Kunce, v tomto období a jejich účel, </w:t>
      </w:r>
    </w:p>
    <w:p w14:paraId="690E5D4E" w14:textId="533C3221" w:rsidR="003E1773" w:rsidRPr="00880D47" w:rsidRDefault="00880D47" w:rsidP="00557D5D">
      <w:pPr>
        <w:shd w:val="clear" w:color="auto" w:fill="FFFFFF"/>
        <w:spacing w:after="0"/>
        <w:ind w:left="142" w:hanging="142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-</w:t>
      </w:r>
      <w:r w:rsidR="00557D5D">
        <w:rPr>
          <w:rFonts w:cs="Calibri"/>
          <w:i/>
          <w:iCs/>
        </w:rPr>
        <w:t xml:space="preserve"> </w:t>
      </w:r>
      <w:r w:rsidR="003E7C97" w:rsidRPr="00880D47">
        <w:rPr>
          <w:rFonts w:cs="Calibri"/>
          <w:i/>
          <w:iCs/>
        </w:rPr>
        <w:t>seznam služebních cest pro které čerpal jako náklady finanční prostředky z příslušných fondů Jihomoravského kraje</w:t>
      </w:r>
      <w:r w:rsidR="00945260" w:rsidRPr="00880D47">
        <w:rPr>
          <w:rFonts w:cs="Calibri"/>
          <w:i/>
          <w:iCs/>
        </w:rPr>
        <w:t>,</w:t>
      </w:r>
    </w:p>
    <w:p w14:paraId="28B2B588" w14:textId="021597F5" w:rsidR="003E7C97" w:rsidRDefault="00880D47" w:rsidP="00557D5D">
      <w:pPr>
        <w:shd w:val="clear" w:color="auto" w:fill="FFFFFF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- </w:t>
      </w:r>
      <w:r w:rsidR="003E7C97" w:rsidRPr="00880D47">
        <w:rPr>
          <w:rFonts w:cs="Calibri"/>
          <w:i/>
          <w:iCs/>
        </w:rPr>
        <w:t xml:space="preserve">výši </w:t>
      </w:r>
      <w:r w:rsidR="000A597E" w:rsidRPr="00880D47">
        <w:rPr>
          <w:rFonts w:cs="Calibri"/>
          <w:i/>
          <w:iCs/>
        </w:rPr>
        <w:t xml:space="preserve">vyčerpaných finančních prostředků na jednotlivé </w:t>
      </w:r>
      <w:r w:rsidR="00945260" w:rsidRPr="00880D47">
        <w:rPr>
          <w:rFonts w:cs="Calibri"/>
          <w:i/>
          <w:iCs/>
        </w:rPr>
        <w:t>cesty.“</w:t>
      </w:r>
    </w:p>
    <w:p w14:paraId="11734EB3" w14:textId="77777777" w:rsidR="00557D5D" w:rsidRPr="00880D47" w:rsidRDefault="00557D5D" w:rsidP="00557D5D">
      <w:pPr>
        <w:shd w:val="clear" w:color="auto" w:fill="FFFFFF"/>
        <w:spacing w:after="0"/>
        <w:jc w:val="both"/>
        <w:rPr>
          <w:rFonts w:cs="Calibri"/>
          <w:i/>
          <w:iCs/>
        </w:rPr>
      </w:pPr>
    </w:p>
    <w:p w14:paraId="6CE3C50F" w14:textId="2A98D6C7" w:rsidR="00880D47" w:rsidRPr="00880D47" w:rsidRDefault="00880D47" w:rsidP="00557D5D">
      <w:pPr>
        <w:shd w:val="clear" w:color="auto" w:fill="FFFFFF"/>
        <w:jc w:val="both"/>
        <w:rPr>
          <w:rFonts w:eastAsia="Times New Roman" w:cs="TimesNewRoman"/>
          <w:lang w:eastAsia="cs-CZ"/>
        </w:rPr>
      </w:pPr>
      <w:r w:rsidRPr="00880D47">
        <w:rPr>
          <w:rFonts w:eastAsia="Times New Roman" w:cs="TimesNewRoman"/>
          <w:lang w:eastAsia="cs-CZ"/>
        </w:rPr>
        <w:t xml:space="preserve">Sdělením Jihomoravského kraje ze </w:t>
      </w:r>
      <w:r w:rsidR="00557D5D">
        <w:rPr>
          <w:rFonts w:eastAsia="Times New Roman" w:cs="TimesNewRoman"/>
          <w:lang w:eastAsia="cs-CZ"/>
        </w:rPr>
        <w:t>15.04.2020</w:t>
      </w:r>
      <w:r w:rsidRPr="00880D47">
        <w:rPr>
          <w:rFonts w:eastAsia="Times New Roman" w:cs="TimesNewRoman"/>
          <w:lang w:eastAsia="cs-CZ"/>
        </w:rPr>
        <w:t xml:space="preserve">, č. j. JMK </w:t>
      </w:r>
      <w:r w:rsidR="00557D5D">
        <w:rPr>
          <w:rFonts w:eastAsia="Times New Roman" w:cs="TimesNewRoman"/>
          <w:lang w:eastAsia="cs-CZ"/>
        </w:rPr>
        <w:t>55410/2020</w:t>
      </w:r>
      <w:r w:rsidRPr="00880D47">
        <w:rPr>
          <w:rFonts w:eastAsia="Times New Roman" w:cs="TimesNewRoman"/>
          <w:lang w:eastAsia="cs-CZ"/>
        </w:rPr>
        <w:t xml:space="preserve"> jste byl vyrozuměn o prodloužení lhůty pro vyřízení žádosti dle § 14 odst. 7 písm. c) zákona č. 106/1999 Sb., a to z důvodu nutnosti konzultace mezi více složkami povinného subjektu, které mají závažný zájem na předmětu žádosti.</w:t>
      </w:r>
    </w:p>
    <w:p w14:paraId="79169BB3" w14:textId="5D1C7DE2" w:rsidR="009D716D" w:rsidRDefault="00B4262E" w:rsidP="003D2398">
      <w:pPr>
        <w:shd w:val="clear" w:color="auto" w:fill="FFFFFF"/>
        <w:jc w:val="both"/>
      </w:pPr>
      <w:r w:rsidRPr="00ED28BF">
        <w:rPr>
          <w:rFonts w:eastAsia="Times New Roman" w:cs="TimesNewRoman"/>
          <w:lang w:eastAsia="cs-CZ"/>
        </w:rPr>
        <w:t>V</w:t>
      </w:r>
      <w:r w:rsidR="003D390E" w:rsidRPr="00ED28BF">
        <w:rPr>
          <w:rFonts w:eastAsia="Times New Roman" w:cs="TimesNewRoman"/>
          <w:lang w:eastAsia="cs-CZ"/>
        </w:rPr>
        <w:t xml:space="preserve"> souladu </w:t>
      </w:r>
      <w:r w:rsidR="003D390E" w:rsidRPr="00ED28BF">
        <w:t xml:space="preserve">s § 14 odst. 5 písm. d) zákona č. 106/1999 Sb. </w:t>
      </w:r>
      <w:r w:rsidR="004649B2" w:rsidRPr="00ED28BF">
        <w:t>Vám</w:t>
      </w:r>
      <w:r w:rsidR="001D25D4">
        <w:t xml:space="preserve"> </w:t>
      </w:r>
      <w:r w:rsidR="00B05D12">
        <w:t xml:space="preserve">nyní </w:t>
      </w:r>
      <w:r w:rsidR="005E661D">
        <w:t>tímto</w:t>
      </w:r>
      <w:r w:rsidR="009D716D">
        <w:t xml:space="preserve"> poskytujeme požadované informace</w:t>
      </w:r>
      <w:r w:rsidR="00B67FC5">
        <w:t xml:space="preserve">, a to následovně: </w:t>
      </w:r>
    </w:p>
    <w:p w14:paraId="4BFA3083" w14:textId="29161DDF" w:rsidR="00B67FC5" w:rsidRDefault="00B67FC5" w:rsidP="003D2398">
      <w:pPr>
        <w:shd w:val="clear" w:color="auto" w:fill="FFFFFF"/>
        <w:jc w:val="both"/>
      </w:pPr>
      <w:r>
        <w:t xml:space="preserve">K první odrážce žádosti sdělujeme, že Ing. Petr Kunc od roku 2016 dosud zastával pouze ty funkce, které jste vyjmenoval ve své žádosti, </w:t>
      </w:r>
      <w:r w:rsidR="00DB79CC">
        <w:t>kdy vystupuje či vystupoval jako</w:t>
      </w:r>
      <w:r w:rsidR="00B05D12">
        <w:t>:</w:t>
      </w:r>
    </w:p>
    <w:p w14:paraId="79C63368" w14:textId="5084B486" w:rsidR="00DB79CC" w:rsidRDefault="00DB79CC" w:rsidP="00DB79CC">
      <w:pPr>
        <w:pStyle w:val="Odstavecseseznamem"/>
        <w:numPr>
          <w:ilvl w:val="0"/>
          <w:numId w:val="36"/>
        </w:numPr>
        <w:shd w:val="clear" w:color="auto" w:fill="FFFFFF"/>
        <w:jc w:val="both"/>
      </w:pPr>
      <w:r>
        <w:t>místopředseda výboru pro národnostní menšiny</w:t>
      </w:r>
      <w:r w:rsidR="00B05D12">
        <w:t>,</w:t>
      </w:r>
    </w:p>
    <w:p w14:paraId="618EDA98" w14:textId="2DA53298" w:rsidR="00DB79CC" w:rsidRDefault="00DB79CC" w:rsidP="00DB79CC">
      <w:pPr>
        <w:pStyle w:val="Odstavecseseznamem"/>
        <w:numPr>
          <w:ilvl w:val="0"/>
          <w:numId w:val="36"/>
        </w:numPr>
        <w:shd w:val="clear" w:color="auto" w:fill="FFFFFF"/>
        <w:jc w:val="both"/>
      </w:pPr>
      <w:r>
        <w:lastRenderedPageBreak/>
        <w:t xml:space="preserve">místopředseda výboru kontrolního, </w:t>
      </w:r>
    </w:p>
    <w:p w14:paraId="3592B149" w14:textId="0E0E6195" w:rsidR="00DB79CC" w:rsidRDefault="00DB79CC" w:rsidP="00DB79CC">
      <w:pPr>
        <w:pStyle w:val="Odstavecseseznamem"/>
        <w:numPr>
          <w:ilvl w:val="0"/>
          <w:numId w:val="36"/>
        </w:numPr>
        <w:shd w:val="clear" w:color="auto" w:fill="FFFFFF"/>
        <w:jc w:val="both"/>
      </w:pPr>
      <w:r>
        <w:t xml:space="preserve">místopředseda výboru pro dopravu a územní plánování, </w:t>
      </w:r>
    </w:p>
    <w:p w14:paraId="041BBE3F" w14:textId="799E104D" w:rsidR="00DB79CC" w:rsidRDefault="00DB79CC" w:rsidP="00DB79CC">
      <w:pPr>
        <w:pStyle w:val="Odstavecseseznamem"/>
        <w:numPr>
          <w:ilvl w:val="0"/>
          <w:numId w:val="36"/>
        </w:numPr>
        <w:shd w:val="clear" w:color="auto" w:fill="FFFFFF"/>
        <w:jc w:val="both"/>
      </w:pPr>
      <w:r>
        <w:t xml:space="preserve">člen výboru finančního a člen dozorčí rady ve společnosti </w:t>
      </w:r>
      <w:proofErr w:type="spellStart"/>
      <w:r>
        <w:t>Thermal</w:t>
      </w:r>
      <w:proofErr w:type="spellEnd"/>
      <w:r>
        <w:t xml:space="preserve"> Pasohlávky a.s.</w:t>
      </w:r>
    </w:p>
    <w:p w14:paraId="3C85DCCF" w14:textId="58F6A5CB" w:rsidR="00DB79CC" w:rsidRDefault="008F34A5" w:rsidP="00D829D5">
      <w:pPr>
        <w:shd w:val="clear" w:color="auto" w:fill="FFFFFF"/>
        <w:jc w:val="both"/>
      </w:pPr>
      <w:r>
        <w:t xml:space="preserve">Informace </w:t>
      </w:r>
      <w:r w:rsidR="00D169D9">
        <w:t xml:space="preserve">dále požadované </w:t>
      </w:r>
      <w:r w:rsidR="0054737F">
        <w:t>v žádosti, tj. seznam služebních cest Ing. Petra Kunc</w:t>
      </w:r>
      <w:r w:rsidR="00C52747">
        <w:t>e včetně informací o jejich účel</w:t>
      </w:r>
      <w:r w:rsidR="00837168">
        <w:t xml:space="preserve">u a financování Vám zasíláme v příloze tohoto sdělení. </w:t>
      </w:r>
    </w:p>
    <w:p w14:paraId="3561330B" w14:textId="77777777" w:rsidR="00B45607" w:rsidRPr="00137250" w:rsidRDefault="009A7334" w:rsidP="003D2398">
      <w:pPr>
        <w:pStyle w:val="yiv274464948yiv958358644yiv1889007599yiv460612140yiv507053160yiv1433760802yiv448491816yiv1205381983yiv1529164657yiv619845742yiv1114459388msonormal"/>
        <w:spacing w:before="50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137250">
        <w:rPr>
          <w:rFonts w:ascii="Calibri" w:hAnsi="Calibri"/>
          <w:sz w:val="22"/>
          <w:szCs w:val="22"/>
        </w:rPr>
        <w:t>S</w:t>
      </w:r>
      <w:r w:rsidR="00B45607" w:rsidRPr="00137250">
        <w:rPr>
          <w:rFonts w:ascii="Calibri" w:hAnsi="Calibri"/>
          <w:sz w:val="22"/>
          <w:szCs w:val="22"/>
        </w:rPr>
        <w:t> </w:t>
      </w:r>
      <w:r w:rsidRPr="00137250">
        <w:rPr>
          <w:rFonts w:ascii="Calibri" w:hAnsi="Calibri"/>
          <w:sz w:val="22"/>
          <w:szCs w:val="22"/>
        </w:rPr>
        <w:t>pozdravem</w:t>
      </w:r>
    </w:p>
    <w:p w14:paraId="6CEFED35" w14:textId="1441A251" w:rsidR="00035C2E" w:rsidRPr="00137250" w:rsidRDefault="00981A98" w:rsidP="003D2398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4066E3" wp14:editId="34FCBF37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33170" cy="563880"/>
                <wp:effectExtent l="0" t="0" r="24130" b="266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3A154" w14:textId="77777777" w:rsidR="00981A98" w:rsidRDefault="00981A98" w:rsidP="00981A98">
                            <w:pPr>
                              <w:jc w:val="center"/>
                            </w:pPr>
                            <w:bookmarkStart w:id="0" w:name="_GoBack"/>
                            <w:r>
                              <w:t>Otisk razítka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066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25pt;width:97.1pt;height:4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">
                <v:textbox>
                  <w:txbxContent>
                    <w:p w14:paraId="7043A154" w14:textId="77777777" w:rsidR="00981A98" w:rsidRDefault="00981A98" w:rsidP="00981A98">
                      <w:pPr>
                        <w:jc w:val="center"/>
                      </w:pPr>
                      <w:bookmarkStart w:id="1" w:name="_GoBack"/>
                      <w:r>
                        <w:t>Otisk razítka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6BFDA5" w14:textId="3313A8DB" w:rsidR="00B36CFB" w:rsidRPr="00137250" w:rsidRDefault="00B36CFB" w:rsidP="003D2398">
      <w:pPr>
        <w:spacing w:after="0"/>
        <w:jc w:val="both"/>
        <w:rPr>
          <w:rFonts w:eastAsia="Times New Roman"/>
          <w:lang w:eastAsia="cs-CZ"/>
        </w:rPr>
      </w:pPr>
    </w:p>
    <w:p w14:paraId="08EE724B" w14:textId="312B7214" w:rsidR="00B36CFB" w:rsidRPr="00137250" w:rsidRDefault="00B36CFB" w:rsidP="003D2398">
      <w:pPr>
        <w:spacing w:after="0"/>
        <w:jc w:val="both"/>
        <w:rPr>
          <w:rFonts w:eastAsia="Times New Roman"/>
          <w:lang w:eastAsia="cs-CZ"/>
        </w:rPr>
      </w:pPr>
    </w:p>
    <w:p w14:paraId="3EA3686F" w14:textId="77777777" w:rsidR="00033EC3" w:rsidRPr="00137250" w:rsidRDefault="00033EC3" w:rsidP="003D2398">
      <w:pPr>
        <w:spacing w:after="0"/>
        <w:jc w:val="both"/>
        <w:rPr>
          <w:rFonts w:eastAsia="Times New Roman"/>
          <w:lang w:eastAsia="cs-CZ"/>
        </w:rPr>
      </w:pPr>
    </w:p>
    <w:p w14:paraId="1DEA4537" w14:textId="34FAB7EE" w:rsidR="00B45607" w:rsidRPr="00137250" w:rsidRDefault="00B45607" w:rsidP="003D2398">
      <w:pPr>
        <w:spacing w:after="0"/>
        <w:jc w:val="both"/>
        <w:rPr>
          <w:rFonts w:eastAsia="Times New Roman"/>
          <w:lang w:eastAsia="cs-CZ"/>
        </w:rPr>
      </w:pPr>
    </w:p>
    <w:p w14:paraId="3F6E0F1F" w14:textId="630EFC1C" w:rsidR="0026334B" w:rsidRPr="00137250" w:rsidRDefault="0026334B" w:rsidP="007F66B1">
      <w:pPr>
        <w:spacing w:before="200"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JUDr. </w:t>
      </w:r>
      <w:r w:rsidR="00F14A6D" w:rsidRPr="00137250">
        <w:rPr>
          <w:rFonts w:eastAsia="Times New Roman"/>
          <w:lang w:eastAsia="cs-CZ"/>
        </w:rPr>
        <w:t>Dagmar Dorovská</w:t>
      </w:r>
      <w:r w:rsidR="002C332A">
        <w:rPr>
          <w:rFonts w:eastAsia="Times New Roman"/>
          <w:lang w:eastAsia="cs-CZ"/>
        </w:rPr>
        <w:t>, v.r.</w:t>
      </w:r>
    </w:p>
    <w:p w14:paraId="7C46DE51" w14:textId="72B74C17" w:rsidR="00BB6085" w:rsidRDefault="00F14A6D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pověřena vedením </w:t>
      </w:r>
      <w:r w:rsidR="0026334B" w:rsidRPr="00137250">
        <w:rPr>
          <w:rFonts w:eastAsia="Times New Roman"/>
          <w:lang w:eastAsia="cs-CZ"/>
        </w:rPr>
        <w:t>odboru kontrolního a právního</w:t>
      </w:r>
    </w:p>
    <w:p w14:paraId="7CEEF9E0" w14:textId="76F4F963" w:rsidR="00FA01B9" w:rsidRDefault="00FA01B9" w:rsidP="003D2398">
      <w:pPr>
        <w:spacing w:after="0"/>
        <w:jc w:val="both"/>
        <w:rPr>
          <w:rFonts w:eastAsia="Times New Roman"/>
          <w:lang w:eastAsia="cs-CZ"/>
        </w:rPr>
      </w:pPr>
    </w:p>
    <w:p w14:paraId="2F104446" w14:textId="376B382A" w:rsidR="00FA01B9" w:rsidRDefault="00FA01B9" w:rsidP="003D2398">
      <w:pPr>
        <w:spacing w:after="0"/>
        <w:jc w:val="both"/>
        <w:rPr>
          <w:rFonts w:eastAsia="Times New Roman"/>
          <w:lang w:eastAsia="cs-CZ"/>
        </w:rPr>
      </w:pPr>
    </w:p>
    <w:p w14:paraId="275669FE" w14:textId="074515F4" w:rsidR="00FA01B9" w:rsidRDefault="00FA01B9" w:rsidP="003D2398">
      <w:pPr>
        <w:spacing w:after="0"/>
        <w:jc w:val="both"/>
        <w:rPr>
          <w:rFonts w:eastAsia="Times New Roman"/>
          <w:lang w:eastAsia="cs-CZ"/>
        </w:rPr>
      </w:pPr>
    </w:p>
    <w:p w14:paraId="0D9BC063" w14:textId="2B305162" w:rsidR="00FA01B9" w:rsidRDefault="00FA01B9" w:rsidP="003D2398">
      <w:pPr>
        <w:spacing w:after="0"/>
        <w:jc w:val="both"/>
        <w:rPr>
          <w:rFonts w:eastAsia="Times New Roman"/>
          <w:lang w:eastAsia="cs-CZ"/>
        </w:rPr>
      </w:pPr>
    </w:p>
    <w:p w14:paraId="77AEF803" w14:textId="6988E6B6" w:rsidR="00FA01B9" w:rsidRDefault="00FA01B9" w:rsidP="003D2398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Na vědomí:</w:t>
      </w:r>
    </w:p>
    <w:p w14:paraId="4407B2C0" w14:textId="4200D485" w:rsidR="00FA01B9" w:rsidRPr="00163609" w:rsidRDefault="00FA01B9" w:rsidP="003D2398">
      <w:pPr>
        <w:spacing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Ing. Petr </w:t>
      </w:r>
      <w:proofErr w:type="gramStart"/>
      <w:r>
        <w:rPr>
          <w:rFonts w:eastAsia="Times New Roman"/>
          <w:lang w:eastAsia="cs-CZ"/>
        </w:rPr>
        <w:t>Kunc</w:t>
      </w:r>
      <w:r w:rsidR="00943C46">
        <w:rPr>
          <w:rFonts w:eastAsia="Times New Roman"/>
          <w:lang w:eastAsia="cs-CZ"/>
        </w:rPr>
        <w:t xml:space="preserve"> - elektronicky</w:t>
      </w:r>
      <w:proofErr w:type="gramEnd"/>
    </w:p>
    <w:sectPr w:rsidR="00FA01B9" w:rsidRPr="00163609" w:rsidSect="00AE08B4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AF28" w14:textId="77777777" w:rsidR="00C93AA8" w:rsidRDefault="00C93AA8" w:rsidP="003B5163">
      <w:pPr>
        <w:spacing w:after="0" w:line="240" w:lineRule="auto"/>
      </w:pPr>
      <w:r>
        <w:separator/>
      </w:r>
    </w:p>
  </w:endnote>
  <w:endnote w:type="continuationSeparator" w:id="0">
    <w:p w14:paraId="259C1472" w14:textId="77777777" w:rsidR="00C93AA8" w:rsidRDefault="00C93AA8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DC4C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727C2E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48E2D6BE" w14:textId="77777777" w:rsidTr="00E50E00">
      <w:trPr>
        <w:jc w:val="center"/>
      </w:trPr>
      <w:tc>
        <w:tcPr>
          <w:tcW w:w="1209" w:type="dxa"/>
        </w:tcPr>
        <w:p w14:paraId="37AE4E1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34F6CB7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AE9029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5814B9E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2E2C164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6C6063D5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AB2D4E1" w14:textId="77777777" w:rsidTr="00E50E00">
      <w:trPr>
        <w:jc w:val="center"/>
      </w:trPr>
      <w:tc>
        <w:tcPr>
          <w:tcW w:w="1209" w:type="dxa"/>
        </w:tcPr>
        <w:p w14:paraId="4155144F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77F8FA0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259BFA5E" w14:textId="77777777"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14:paraId="6BE0A15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239990F8" w14:textId="77777777" w:rsidR="00C44CBD" w:rsidRPr="00D93B67" w:rsidRDefault="00981A98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555B4D57" w14:textId="77777777" w:rsidR="00C44CBD" w:rsidRPr="00D93B67" w:rsidRDefault="00981A98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299D8026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2B6B" w14:textId="77777777" w:rsidR="00C93AA8" w:rsidRDefault="00C93AA8" w:rsidP="003B5163">
      <w:pPr>
        <w:spacing w:after="0" w:line="240" w:lineRule="auto"/>
      </w:pPr>
      <w:r>
        <w:separator/>
      </w:r>
    </w:p>
  </w:footnote>
  <w:footnote w:type="continuationSeparator" w:id="0">
    <w:p w14:paraId="4213C122" w14:textId="77777777" w:rsidR="00C93AA8" w:rsidRDefault="00C93AA8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C84333" w:rsidRPr="00D93B67" w14:paraId="551375DD" w14:textId="77777777" w:rsidTr="00C84333">
      <w:trPr>
        <w:trHeight w:val="1612"/>
        <w:jc w:val="center"/>
      </w:trPr>
      <w:tc>
        <w:tcPr>
          <w:tcW w:w="1710" w:type="dxa"/>
          <w:vAlign w:val="center"/>
        </w:tcPr>
        <w:p w14:paraId="6170F5BD" w14:textId="5D674F16" w:rsidR="00C84333" w:rsidRPr="00D93B67" w:rsidRDefault="008D3635" w:rsidP="00C84333">
          <w:pPr>
            <w:spacing w:after="0" w:line="240" w:lineRule="auto"/>
          </w:pPr>
          <w:r w:rsidRPr="00D93B67">
            <w:rPr>
              <w:noProof/>
              <w:lang w:eastAsia="cs-CZ"/>
            </w:rPr>
            <w:drawing>
              <wp:inline distT="0" distB="0" distL="0" distR="0" wp14:anchorId="4CD72D80" wp14:editId="44F3F0BD">
                <wp:extent cx="771525" cy="923925"/>
                <wp:effectExtent l="0" t="0" r="0" b="0"/>
                <wp:docPr id="1" name="Obrázek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14:paraId="459047A6" w14:textId="77777777" w:rsidR="00C84333" w:rsidRPr="00144F96" w:rsidRDefault="00C8433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14:paraId="4B198C09" w14:textId="77777777" w:rsidR="00C84333" w:rsidRDefault="00C8433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14:paraId="2E1E2237" w14:textId="77777777" w:rsidR="00C84333" w:rsidRPr="00D93B67" w:rsidRDefault="00C84333" w:rsidP="00200A9F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</w:t>
          </w:r>
          <w:r w:rsidR="00200A9F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</w:tr>
    <w:tr w:rsidR="00C84333" w:rsidRPr="00D93B67" w14:paraId="0AA96FA8" w14:textId="77777777" w:rsidTr="00B1734F">
      <w:trPr>
        <w:trHeight w:val="101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669D8FF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45A94AD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12D2712" w14:textId="77777777"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64F1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25EC"/>
    <w:multiLevelType w:val="hybridMultilevel"/>
    <w:tmpl w:val="EA648C6E"/>
    <w:lvl w:ilvl="0" w:tplc="06E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20469"/>
    <w:multiLevelType w:val="hybridMultilevel"/>
    <w:tmpl w:val="DD36DBBA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A10BF"/>
    <w:multiLevelType w:val="hybridMultilevel"/>
    <w:tmpl w:val="3CC81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826"/>
    <w:multiLevelType w:val="hybridMultilevel"/>
    <w:tmpl w:val="36EC4692"/>
    <w:lvl w:ilvl="0" w:tplc="DF1A966C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5FB7CEE"/>
    <w:multiLevelType w:val="hybridMultilevel"/>
    <w:tmpl w:val="39F25AF0"/>
    <w:lvl w:ilvl="0" w:tplc="05E6BFA0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rinda" w:hAnsi="Vrinda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B55"/>
    <w:multiLevelType w:val="hybridMultilevel"/>
    <w:tmpl w:val="8DE62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96AAE"/>
    <w:multiLevelType w:val="hybridMultilevel"/>
    <w:tmpl w:val="B44C6400"/>
    <w:lvl w:ilvl="0" w:tplc="82A43DC8">
      <w:start w:val="1"/>
      <w:numFmt w:val="bullet"/>
      <w:lvlText w:val="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F5C3E18"/>
    <w:multiLevelType w:val="hybridMultilevel"/>
    <w:tmpl w:val="E0A6D9B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68A"/>
    <w:multiLevelType w:val="hybridMultilevel"/>
    <w:tmpl w:val="CC56A0C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3289"/>
    <w:multiLevelType w:val="hybridMultilevel"/>
    <w:tmpl w:val="C7827C0E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09FA"/>
    <w:multiLevelType w:val="hybridMultilevel"/>
    <w:tmpl w:val="737280E4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556D9"/>
    <w:multiLevelType w:val="hybridMultilevel"/>
    <w:tmpl w:val="0FF482C6"/>
    <w:lvl w:ilvl="0" w:tplc="415023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40AA"/>
    <w:multiLevelType w:val="hybridMultilevel"/>
    <w:tmpl w:val="80FCBD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83D10"/>
    <w:multiLevelType w:val="hybridMultilevel"/>
    <w:tmpl w:val="91E6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1A4D"/>
    <w:multiLevelType w:val="hybridMultilevel"/>
    <w:tmpl w:val="51849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A6289"/>
    <w:multiLevelType w:val="hybridMultilevel"/>
    <w:tmpl w:val="FC8C4D68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A3122"/>
    <w:multiLevelType w:val="hybridMultilevel"/>
    <w:tmpl w:val="D6A88F28"/>
    <w:lvl w:ilvl="0" w:tplc="E14A94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2A04781"/>
    <w:multiLevelType w:val="hybridMultilevel"/>
    <w:tmpl w:val="C32C2352"/>
    <w:lvl w:ilvl="0" w:tplc="82A43DC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28E"/>
    <w:multiLevelType w:val="hybridMultilevel"/>
    <w:tmpl w:val="F3A2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7795F"/>
    <w:multiLevelType w:val="hybridMultilevel"/>
    <w:tmpl w:val="D74E463E"/>
    <w:lvl w:ilvl="0" w:tplc="C7BE555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C7869"/>
    <w:multiLevelType w:val="hybridMultilevel"/>
    <w:tmpl w:val="527494AC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71E7B"/>
    <w:multiLevelType w:val="hybridMultilevel"/>
    <w:tmpl w:val="CA5C9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6BFA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rinda" w:hAnsi="Vrinda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4E7"/>
    <w:multiLevelType w:val="hybridMultilevel"/>
    <w:tmpl w:val="39525BC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54854"/>
    <w:multiLevelType w:val="hybridMultilevel"/>
    <w:tmpl w:val="F3E4F3D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E1883"/>
    <w:multiLevelType w:val="hybridMultilevel"/>
    <w:tmpl w:val="32E265B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19BA"/>
    <w:multiLevelType w:val="hybridMultilevel"/>
    <w:tmpl w:val="5FC8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F5D99"/>
    <w:multiLevelType w:val="multilevel"/>
    <w:tmpl w:val="01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73369"/>
    <w:multiLevelType w:val="hybridMultilevel"/>
    <w:tmpl w:val="32C29F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7494"/>
    <w:multiLevelType w:val="hybridMultilevel"/>
    <w:tmpl w:val="13E23F5E"/>
    <w:lvl w:ilvl="0" w:tplc="415023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E6A3E"/>
    <w:multiLevelType w:val="hybridMultilevel"/>
    <w:tmpl w:val="413C0F96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C12D3"/>
    <w:multiLevelType w:val="hybridMultilevel"/>
    <w:tmpl w:val="9D5A30E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8AE008B"/>
    <w:multiLevelType w:val="hybridMultilevel"/>
    <w:tmpl w:val="16422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93BDE"/>
    <w:multiLevelType w:val="multilevel"/>
    <w:tmpl w:val="EA648C6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575F3"/>
    <w:multiLevelType w:val="hybridMultilevel"/>
    <w:tmpl w:val="63006620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1"/>
  </w:num>
  <w:num w:numId="5">
    <w:abstractNumId w:val="34"/>
  </w:num>
  <w:num w:numId="6">
    <w:abstractNumId w:val="33"/>
  </w:num>
  <w:num w:numId="7">
    <w:abstractNumId w:val="14"/>
  </w:num>
  <w:num w:numId="8">
    <w:abstractNumId w:val="15"/>
  </w:num>
  <w:num w:numId="9">
    <w:abstractNumId w:val="17"/>
  </w:num>
  <w:num w:numId="10">
    <w:abstractNumId w:val="6"/>
  </w:num>
  <w:num w:numId="11">
    <w:abstractNumId w:val="24"/>
  </w:num>
  <w:num w:numId="12">
    <w:abstractNumId w:val="18"/>
  </w:num>
  <w:num w:numId="13">
    <w:abstractNumId w:val="26"/>
  </w:num>
  <w:num w:numId="14">
    <w:abstractNumId w:val="13"/>
  </w:num>
  <w:num w:numId="15">
    <w:abstractNumId w:val="3"/>
  </w:num>
  <w:num w:numId="16">
    <w:abstractNumId w:val="11"/>
  </w:num>
  <w:num w:numId="17">
    <w:abstractNumId w:val="27"/>
  </w:num>
  <w:num w:numId="18">
    <w:abstractNumId w:val="29"/>
  </w:num>
  <w:num w:numId="19">
    <w:abstractNumId w:val="20"/>
  </w:num>
  <w:num w:numId="20">
    <w:abstractNumId w:val="35"/>
  </w:num>
  <w:num w:numId="21">
    <w:abstractNumId w:val="9"/>
  </w:num>
  <w:num w:numId="22">
    <w:abstractNumId w:val="32"/>
  </w:num>
  <w:num w:numId="23">
    <w:abstractNumId w:val="7"/>
  </w:num>
  <w:num w:numId="24">
    <w:abstractNumId w:val="4"/>
  </w:num>
  <w:num w:numId="25">
    <w:abstractNumId w:val="19"/>
  </w:num>
  <w:num w:numId="26">
    <w:abstractNumId w:val="22"/>
  </w:num>
  <w:num w:numId="27">
    <w:abstractNumId w:val="0"/>
  </w:num>
  <w:num w:numId="28">
    <w:abstractNumId w:val="25"/>
  </w:num>
  <w:num w:numId="29">
    <w:abstractNumId w:val="31"/>
  </w:num>
  <w:num w:numId="30">
    <w:abstractNumId w:val="2"/>
  </w:num>
  <w:num w:numId="31">
    <w:abstractNumId w:val="8"/>
  </w:num>
  <w:num w:numId="32">
    <w:abstractNumId w:val="16"/>
  </w:num>
  <w:num w:numId="33">
    <w:abstractNumId w:val="10"/>
  </w:num>
  <w:num w:numId="34">
    <w:abstractNumId w:val="21"/>
  </w:num>
  <w:num w:numId="35">
    <w:abstractNumId w:val="30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4ED0"/>
    <w:rsid w:val="00011495"/>
    <w:rsid w:val="00011522"/>
    <w:rsid w:val="000127DB"/>
    <w:rsid w:val="00021577"/>
    <w:rsid w:val="00033EC3"/>
    <w:rsid w:val="00035C2E"/>
    <w:rsid w:val="0003656D"/>
    <w:rsid w:val="00043924"/>
    <w:rsid w:val="00047886"/>
    <w:rsid w:val="00052941"/>
    <w:rsid w:val="00061026"/>
    <w:rsid w:val="000622A8"/>
    <w:rsid w:val="00064B9E"/>
    <w:rsid w:val="00065417"/>
    <w:rsid w:val="00067671"/>
    <w:rsid w:val="00073889"/>
    <w:rsid w:val="000753D9"/>
    <w:rsid w:val="00076508"/>
    <w:rsid w:val="00081D54"/>
    <w:rsid w:val="000835A0"/>
    <w:rsid w:val="00084F5E"/>
    <w:rsid w:val="000918C5"/>
    <w:rsid w:val="0009568B"/>
    <w:rsid w:val="000A3AA4"/>
    <w:rsid w:val="000A3BA9"/>
    <w:rsid w:val="000A4B61"/>
    <w:rsid w:val="000A597E"/>
    <w:rsid w:val="000A6AF3"/>
    <w:rsid w:val="000C1780"/>
    <w:rsid w:val="000C1C9E"/>
    <w:rsid w:val="000C4D38"/>
    <w:rsid w:val="000C52C3"/>
    <w:rsid w:val="000D1938"/>
    <w:rsid w:val="000D4AE9"/>
    <w:rsid w:val="000D5B65"/>
    <w:rsid w:val="000E4199"/>
    <w:rsid w:val="000E6CF0"/>
    <w:rsid w:val="000E7086"/>
    <w:rsid w:val="000F6099"/>
    <w:rsid w:val="0010207A"/>
    <w:rsid w:val="00103D0B"/>
    <w:rsid w:val="00111C04"/>
    <w:rsid w:val="00112DE0"/>
    <w:rsid w:val="00114660"/>
    <w:rsid w:val="00115989"/>
    <w:rsid w:val="00122FE4"/>
    <w:rsid w:val="00126238"/>
    <w:rsid w:val="00131E49"/>
    <w:rsid w:val="00133944"/>
    <w:rsid w:val="00135A65"/>
    <w:rsid w:val="00137250"/>
    <w:rsid w:val="00141804"/>
    <w:rsid w:val="00144F96"/>
    <w:rsid w:val="00145246"/>
    <w:rsid w:val="001460B3"/>
    <w:rsid w:val="00150ABF"/>
    <w:rsid w:val="00151ADE"/>
    <w:rsid w:val="00161A95"/>
    <w:rsid w:val="00163609"/>
    <w:rsid w:val="001649F1"/>
    <w:rsid w:val="001742B8"/>
    <w:rsid w:val="00177112"/>
    <w:rsid w:val="001772B6"/>
    <w:rsid w:val="001841AF"/>
    <w:rsid w:val="0018462A"/>
    <w:rsid w:val="00190C11"/>
    <w:rsid w:val="00191560"/>
    <w:rsid w:val="001A1535"/>
    <w:rsid w:val="001A17C6"/>
    <w:rsid w:val="001B1CC1"/>
    <w:rsid w:val="001B27DB"/>
    <w:rsid w:val="001C6EA7"/>
    <w:rsid w:val="001C728B"/>
    <w:rsid w:val="001D21FC"/>
    <w:rsid w:val="001D25D4"/>
    <w:rsid w:val="001D2C54"/>
    <w:rsid w:val="001D4FE5"/>
    <w:rsid w:val="001E16DA"/>
    <w:rsid w:val="001E58C2"/>
    <w:rsid w:val="001E7D04"/>
    <w:rsid w:val="0020087F"/>
    <w:rsid w:val="00200A9F"/>
    <w:rsid w:val="00204587"/>
    <w:rsid w:val="0020537A"/>
    <w:rsid w:val="00206AE8"/>
    <w:rsid w:val="00211133"/>
    <w:rsid w:val="00211AC5"/>
    <w:rsid w:val="00211FB1"/>
    <w:rsid w:val="00213A4C"/>
    <w:rsid w:val="002236BF"/>
    <w:rsid w:val="00232FBC"/>
    <w:rsid w:val="002332C3"/>
    <w:rsid w:val="002336E9"/>
    <w:rsid w:val="002402D1"/>
    <w:rsid w:val="00250633"/>
    <w:rsid w:val="0025171F"/>
    <w:rsid w:val="002525FE"/>
    <w:rsid w:val="002539FB"/>
    <w:rsid w:val="002547F7"/>
    <w:rsid w:val="002556AC"/>
    <w:rsid w:val="00255D36"/>
    <w:rsid w:val="00260A93"/>
    <w:rsid w:val="0026334B"/>
    <w:rsid w:val="00263985"/>
    <w:rsid w:val="002640E7"/>
    <w:rsid w:val="0027063D"/>
    <w:rsid w:val="00270B5A"/>
    <w:rsid w:val="002729E9"/>
    <w:rsid w:val="002758C6"/>
    <w:rsid w:val="00284A55"/>
    <w:rsid w:val="0028571F"/>
    <w:rsid w:val="00285C90"/>
    <w:rsid w:val="00285C9B"/>
    <w:rsid w:val="00287AA3"/>
    <w:rsid w:val="00293444"/>
    <w:rsid w:val="002A5C05"/>
    <w:rsid w:val="002B205C"/>
    <w:rsid w:val="002B59D1"/>
    <w:rsid w:val="002B69F3"/>
    <w:rsid w:val="002B6BF5"/>
    <w:rsid w:val="002B7423"/>
    <w:rsid w:val="002B7C9B"/>
    <w:rsid w:val="002C1FD8"/>
    <w:rsid w:val="002C332A"/>
    <w:rsid w:val="002C3A51"/>
    <w:rsid w:val="002C5046"/>
    <w:rsid w:val="002E113F"/>
    <w:rsid w:val="002E115A"/>
    <w:rsid w:val="002E1C31"/>
    <w:rsid w:val="002E2A62"/>
    <w:rsid w:val="002E4583"/>
    <w:rsid w:val="002F45E2"/>
    <w:rsid w:val="003017F6"/>
    <w:rsid w:val="003029C1"/>
    <w:rsid w:val="00302F35"/>
    <w:rsid w:val="00311225"/>
    <w:rsid w:val="003124AA"/>
    <w:rsid w:val="0031315D"/>
    <w:rsid w:val="00320085"/>
    <w:rsid w:val="00325F6A"/>
    <w:rsid w:val="00331858"/>
    <w:rsid w:val="00332C43"/>
    <w:rsid w:val="00340528"/>
    <w:rsid w:val="00342D5F"/>
    <w:rsid w:val="00353EB5"/>
    <w:rsid w:val="00355FCA"/>
    <w:rsid w:val="00365641"/>
    <w:rsid w:val="00367CF3"/>
    <w:rsid w:val="00371F7A"/>
    <w:rsid w:val="00373C76"/>
    <w:rsid w:val="00373F06"/>
    <w:rsid w:val="00376993"/>
    <w:rsid w:val="0038466F"/>
    <w:rsid w:val="00390130"/>
    <w:rsid w:val="00394D21"/>
    <w:rsid w:val="003A1F6C"/>
    <w:rsid w:val="003A2173"/>
    <w:rsid w:val="003A483D"/>
    <w:rsid w:val="003A4D71"/>
    <w:rsid w:val="003A6683"/>
    <w:rsid w:val="003A7A26"/>
    <w:rsid w:val="003B27DD"/>
    <w:rsid w:val="003B2BD7"/>
    <w:rsid w:val="003B49C6"/>
    <w:rsid w:val="003B5163"/>
    <w:rsid w:val="003C0533"/>
    <w:rsid w:val="003C172B"/>
    <w:rsid w:val="003C49D8"/>
    <w:rsid w:val="003D2398"/>
    <w:rsid w:val="003D390E"/>
    <w:rsid w:val="003D55F8"/>
    <w:rsid w:val="003E1773"/>
    <w:rsid w:val="003E256D"/>
    <w:rsid w:val="003E307A"/>
    <w:rsid w:val="003E7C97"/>
    <w:rsid w:val="003F02AF"/>
    <w:rsid w:val="00402F3F"/>
    <w:rsid w:val="0041127F"/>
    <w:rsid w:val="00417D57"/>
    <w:rsid w:val="00432ED6"/>
    <w:rsid w:val="0043573C"/>
    <w:rsid w:val="004379EA"/>
    <w:rsid w:val="004406E1"/>
    <w:rsid w:val="00442A7E"/>
    <w:rsid w:val="0044464C"/>
    <w:rsid w:val="00446659"/>
    <w:rsid w:val="00450BD0"/>
    <w:rsid w:val="00454B4F"/>
    <w:rsid w:val="00455261"/>
    <w:rsid w:val="0046416A"/>
    <w:rsid w:val="004649B2"/>
    <w:rsid w:val="00470FF8"/>
    <w:rsid w:val="004744F4"/>
    <w:rsid w:val="004749C2"/>
    <w:rsid w:val="00481F7B"/>
    <w:rsid w:val="004875E1"/>
    <w:rsid w:val="0049248C"/>
    <w:rsid w:val="004A1D96"/>
    <w:rsid w:val="004B34B6"/>
    <w:rsid w:val="004B4823"/>
    <w:rsid w:val="004C1ED2"/>
    <w:rsid w:val="004C3E81"/>
    <w:rsid w:val="004C48C7"/>
    <w:rsid w:val="004C575D"/>
    <w:rsid w:val="004C5EAB"/>
    <w:rsid w:val="004C7B8A"/>
    <w:rsid w:val="004D0398"/>
    <w:rsid w:val="004D0FD8"/>
    <w:rsid w:val="004D368A"/>
    <w:rsid w:val="004D5B05"/>
    <w:rsid w:val="004E3639"/>
    <w:rsid w:val="004E4E65"/>
    <w:rsid w:val="004E6F8A"/>
    <w:rsid w:val="004F0E7B"/>
    <w:rsid w:val="004F3B78"/>
    <w:rsid w:val="004F4233"/>
    <w:rsid w:val="004F5703"/>
    <w:rsid w:val="005003F2"/>
    <w:rsid w:val="00505087"/>
    <w:rsid w:val="0050591B"/>
    <w:rsid w:val="005061E8"/>
    <w:rsid w:val="00513C64"/>
    <w:rsid w:val="00514AA7"/>
    <w:rsid w:val="00525A87"/>
    <w:rsid w:val="00527BFE"/>
    <w:rsid w:val="00540003"/>
    <w:rsid w:val="0054151E"/>
    <w:rsid w:val="00542FF0"/>
    <w:rsid w:val="005439B1"/>
    <w:rsid w:val="00544F31"/>
    <w:rsid w:val="00545EC9"/>
    <w:rsid w:val="0054737F"/>
    <w:rsid w:val="00547EE2"/>
    <w:rsid w:val="00552DAB"/>
    <w:rsid w:val="00553EF5"/>
    <w:rsid w:val="0055509F"/>
    <w:rsid w:val="00556DAF"/>
    <w:rsid w:val="00557D5D"/>
    <w:rsid w:val="00562CA4"/>
    <w:rsid w:val="00564CBA"/>
    <w:rsid w:val="00572135"/>
    <w:rsid w:val="00574645"/>
    <w:rsid w:val="00575448"/>
    <w:rsid w:val="00582484"/>
    <w:rsid w:val="00587AEB"/>
    <w:rsid w:val="00594195"/>
    <w:rsid w:val="005A1786"/>
    <w:rsid w:val="005A723A"/>
    <w:rsid w:val="005B0112"/>
    <w:rsid w:val="005B08F1"/>
    <w:rsid w:val="005B5DBF"/>
    <w:rsid w:val="005C0072"/>
    <w:rsid w:val="005D0732"/>
    <w:rsid w:val="005D08DE"/>
    <w:rsid w:val="005D5B99"/>
    <w:rsid w:val="005E09C5"/>
    <w:rsid w:val="005E661D"/>
    <w:rsid w:val="005E7F05"/>
    <w:rsid w:val="005F7772"/>
    <w:rsid w:val="006012A4"/>
    <w:rsid w:val="00605686"/>
    <w:rsid w:val="00605963"/>
    <w:rsid w:val="00606DEB"/>
    <w:rsid w:val="00612916"/>
    <w:rsid w:val="00612940"/>
    <w:rsid w:val="00612F2B"/>
    <w:rsid w:val="00614095"/>
    <w:rsid w:val="00614C46"/>
    <w:rsid w:val="00615E30"/>
    <w:rsid w:val="006233D6"/>
    <w:rsid w:val="006257A4"/>
    <w:rsid w:val="00625C31"/>
    <w:rsid w:val="00637A9E"/>
    <w:rsid w:val="00637B3B"/>
    <w:rsid w:val="00640AB8"/>
    <w:rsid w:val="00641971"/>
    <w:rsid w:val="00643F3D"/>
    <w:rsid w:val="00644DB2"/>
    <w:rsid w:val="006504DC"/>
    <w:rsid w:val="00652ABB"/>
    <w:rsid w:val="00655878"/>
    <w:rsid w:val="006641DC"/>
    <w:rsid w:val="006705CB"/>
    <w:rsid w:val="00673FDA"/>
    <w:rsid w:val="006757AF"/>
    <w:rsid w:val="00676DE3"/>
    <w:rsid w:val="00692E2E"/>
    <w:rsid w:val="00693595"/>
    <w:rsid w:val="0069699F"/>
    <w:rsid w:val="006973D0"/>
    <w:rsid w:val="006A0664"/>
    <w:rsid w:val="006A430E"/>
    <w:rsid w:val="006B031A"/>
    <w:rsid w:val="006B468A"/>
    <w:rsid w:val="006C365C"/>
    <w:rsid w:val="006C532D"/>
    <w:rsid w:val="006D4359"/>
    <w:rsid w:val="006D5646"/>
    <w:rsid w:val="006E29C8"/>
    <w:rsid w:val="006E5409"/>
    <w:rsid w:val="006F6A87"/>
    <w:rsid w:val="006F6DD2"/>
    <w:rsid w:val="00707ABA"/>
    <w:rsid w:val="00713804"/>
    <w:rsid w:val="0071395A"/>
    <w:rsid w:val="00714E72"/>
    <w:rsid w:val="00726CCF"/>
    <w:rsid w:val="00727C2E"/>
    <w:rsid w:val="007304F3"/>
    <w:rsid w:val="00734216"/>
    <w:rsid w:val="007464DE"/>
    <w:rsid w:val="00755DEF"/>
    <w:rsid w:val="00760442"/>
    <w:rsid w:val="00760C12"/>
    <w:rsid w:val="0076304E"/>
    <w:rsid w:val="00764F18"/>
    <w:rsid w:val="007657A0"/>
    <w:rsid w:val="00784554"/>
    <w:rsid w:val="00785852"/>
    <w:rsid w:val="0079285B"/>
    <w:rsid w:val="0079411C"/>
    <w:rsid w:val="007A0208"/>
    <w:rsid w:val="007A49B8"/>
    <w:rsid w:val="007A6157"/>
    <w:rsid w:val="007B217D"/>
    <w:rsid w:val="007B634C"/>
    <w:rsid w:val="007C2B37"/>
    <w:rsid w:val="007C3EF8"/>
    <w:rsid w:val="007D17E8"/>
    <w:rsid w:val="007D208F"/>
    <w:rsid w:val="007D3335"/>
    <w:rsid w:val="007E5040"/>
    <w:rsid w:val="007E63C8"/>
    <w:rsid w:val="007F08E4"/>
    <w:rsid w:val="007F171C"/>
    <w:rsid w:val="007F66B1"/>
    <w:rsid w:val="007F78C2"/>
    <w:rsid w:val="00801215"/>
    <w:rsid w:val="00802065"/>
    <w:rsid w:val="00803689"/>
    <w:rsid w:val="0080514E"/>
    <w:rsid w:val="00805FAE"/>
    <w:rsid w:val="0081389C"/>
    <w:rsid w:val="008201FE"/>
    <w:rsid w:val="00823D63"/>
    <w:rsid w:val="00824E75"/>
    <w:rsid w:val="00827F41"/>
    <w:rsid w:val="00837168"/>
    <w:rsid w:val="00847F35"/>
    <w:rsid w:val="008507AF"/>
    <w:rsid w:val="0085411E"/>
    <w:rsid w:val="0085702C"/>
    <w:rsid w:val="00862770"/>
    <w:rsid w:val="008664C1"/>
    <w:rsid w:val="008712C2"/>
    <w:rsid w:val="00880511"/>
    <w:rsid w:val="00880D47"/>
    <w:rsid w:val="0088162D"/>
    <w:rsid w:val="008816E8"/>
    <w:rsid w:val="00890067"/>
    <w:rsid w:val="00891578"/>
    <w:rsid w:val="008A0B11"/>
    <w:rsid w:val="008B032A"/>
    <w:rsid w:val="008B147B"/>
    <w:rsid w:val="008B1668"/>
    <w:rsid w:val="008C55E8"/>
    <w:rsid w:val="008D3635"/>
    <w:rsid w:val="008D7DB2"/>
    <w:rsid w:val="008D7DBB"/>
    <w:rsid w:val="008E4059"/>
    <w:rsid w:val="008E7569"/>
    <w:rsid w:val="008F34A5"/>
    <w:rsid w:val="009004AC"/>
    <w:rsid w:val="00900BAF"/>
    <w:rsid w:val="00901B93"/>
    <w:rsid w:val="009028B1"/>
    <w:rsid w:val="00911704"/>
    <w:rsid w:val="00913669"/>
    <w:rsid w:val="009139D6"/>
    <w:rsid w:val="00915C6D"/>
    <w:rsid w:val="00921E0F"/>
    <w:rsid w:val="009247B2"/>
    <w:rsid w:val="009259D9"/>
    <w:rsid w:val="00931F33"/>
    <w:rsid w:val="00941ABD"/>
    <w:rsid w:val="00941BCA"/>
    <w:rsid w:val="00942ACA"/>
    <w:rsid w:val="00943C46"/>
    <w:rsid w:val="00944892"/>
    <w:rsid w:val="00945260"/>
    <w:rsid w:val="009521DB"/>
    <w:rsid w:val="00952BB7"/>
    <w:rsid w:val="00961834"/>
    <w:rsid w:val="0096309C"/>
    <w:rsid w:val="00966A70"/>
    <w:rsid w:val="0097088E"/>
    <w:rsid w:val="00974ED3"/>
    <w:rsid w:val="00975D25"/>
    <w:rsid w:val="00976D2C"/>
    <w:rsid w:val="00981A98"/>
    <w:rsid w:val="009902AB"/>
    <w:rsid w:val="00991BAD"/>
    <w:rsid w:val="009928CB"/>
    <w:rsid w:val="00994CED"/>
    <w:rsid w:val="009967BF"/>
    <w:rsid w:val="009A1631"/>
    <w:rsid w:val="009A2BD7"/>
    <w:rsid w:val="009A3288"/>
    <w:rsid w:val="009A4D69"/>
    <w:rsid w:val="009A661C"/>
    <w:rsid w:val="009A7334"/>
    <w:rsid w:val="009A788B"/>
    <w:rsid w:val="009B0059"/>
    <w:rsid w:val="009C4989"/>
    <w:rsid w:val="009C5AA7"/>
    <w:rsid w:val="009C5B78"/>
    <w:rsid w:val="009C5C9C"/>
    <w:rsid w:val="009C6FC5"/>
    <w:rsid w:val="009C71AE"/>
    <w:rsid w:val="009D716D"/>
    <w:rsid w:val="009E02E6"/>
    <w:rsid w:val="009E43F5"/>
    <w:rsid w:val="009E5AB3"/>
    <w:rsid w:val="009F4C8C"/>
    <w:rsid w:val="009F4DD4"/>
    <w:rsid w:val="00A01870"/>
    <w:rsid w:val="00A02EB1"/>
    <w:rsid w:val="00A06B7D"/>
    <w:rsid w:val="00A0779B"/>
    <w:rsid w:val="00A16A58"/>
    <w:rsid w:val="00A16FBB"/>
    <w:rsid w:val="00A20340"/>
    <w:rsid w:val="00A23EE3"/>
    <w:rsid w:val="00A26743"/>
    <w:rsid w:val="00A33553"/>
    <w:rsid w:val="00A34E95"/>
    <w:rsid w:val="00A3661B"/>
    <w:rsid w:val="00A426C2"/>
    <w:rsid w:val="00A516CE"/>
    <w:rsid w:val="00A5731B"/>
    <w:rsid w:val="00A71CF2"/>
    <w:rsid w:val="00A72B6E"/>
    <w:rsid w:val="00A7611E"/>
    <w:rsid w:val="00A83268"/>
    <w:rsid w:val="00A875FA"/>
    <w:rsid w:val="00A87B8C"/>
    <w:rsid w:val="00A9074E"/>
    <w:rsid w:val="00A93E82"/>
    <w:rsid w:val="00AA0B63"/>
    <w:rsid w:val="00AB2ADD"/>
    <w:rsid w:val="00AB300F"/>
    <w:rsid w:val="00AC0CF3"/>
    <w:rsid w:val="00AC33C9"/>
    <w:rsid w:val="00AD3CE4"/>
    <w:rsid w:val="00AD5C85"/>
    <w:rsid w:val="00AD5D0C"/>
    <w:rsid w:val="00AD7684"/>
    <w:rsid w:val="00AE08B4"/>
    <w:rsid w:val="00AE2D5C"/>
    <w:rsid w:val="00AE2FA7"/>
    <w:rsid w:val="00AE3A3D"/>
    <w:rsid w:val="00AF236A"/>
    <w:rsid w:val="00AF5E68"/>
    <w:rsid w:val="00AF713F"/>
    <w:rsid w:val="00B01B59"/>
    <w:rsid w:val="00B05D12"/>
    <w:rsid w:val="00B07C19"/>
    <w:rsid w:val="00B107B1"/>
    <w:rsid w:val="00B1734F"/>
    <w:rsid w:val="00B1798F"/>
    <w:rsid w:val="00B301C4"/>
    <w:rsid w:val="00B31A0E"/>
    <w:rsid w:val="00B325A4"/>
    <w:rsid w:val="00B36CFB"/>
    <w:rsid w:val="00B4262E"/>
    <w:rsid w:val="00B4550B"/>
    <w:rsid w:val="00B45607"/>
    <w:rsid w:val="00B4639F"/>
    <w:rsid w:val="00B50F42"/>
    <w:rsid w:val="00B5441F"/>
    <w:rsid w:val="00B54A63"/>
    <w:rsid w:val="00B54C79"/>
    <w:rsid w:val="00B559A7"/>
    <w:rsid w:val="00B6464A"/>
    <w:rsid w:val="00B65E0D"/>
    <w:rsid w:val="00B65EE5"/>
    <w:rsid w:val="00B671C0"/>
    <w:rsid w:val="00B67E57"/>
    <w:rsid w:val="00B67FC5"/>
    <w:rsid w:val="00B744D2"/>
    <w:rsid w:val="00B75CA3"/>
    <w:rsid w:val="00B82AF2"/>
    <w:rsid w:val="00B83317"/>
    <w:rsid w:val="00B865EB"/>
    <w:rsid w:val="00B9572C"/>
    <w:rsid w:val="00B975A4"/>
    <w:rsid w:val="00BA142D"/>
    <w:rsid w:val="00BA20BD"/>
    <w:rsid w:val="00BA2EB2"/>
    <w:rsid w:val="00BA45A7"/>
    <w:rsid w:val="00BA62B5"/>
    <w:rsid w:val="00BA6C06"/>
    <w:rsid w:val="00BB1E9F"/>
    <w:rsid w:val="00BB6085"/>
    <w:rsid w:val="00BC2643"/>
    <w:rsid w:val="00BC29E4"/>
    <w:rsid w:val="00BC3189"/>
    <w:rsid w:val="00BC457C"/>
    <w:rsid w:val="00BC64D7"/>
    <w:rsid w:val="00BD6021"/>
    <w:rsid w:val="00BD60BF"/>
    <w:rsid w:val="00BD6280"/>
    <w:rsid w:val="00BD766C"/>
    <w:rsid w:val="00BD7EF0"/>
    <w:rsid w:val="00BE2647"/>
    <w:rsid w:val="00BE2D85"/>
    <w:rsid w:val="00BE4E57"/>
    <w:rsid w:val="00BE7C00"/>
    <w:rsid w:val="00BF2D8E"/>
    <w:rsid w:val="00BF396A"/>
    <w:rsid w:val="00C00BC9"/>
    <w:rsid w:val="00C12D72"/>
    <w:rsid w:val="00C141DC"/>
    <w:rsid w:val="00C144FA"/>
    <w:rsid w:val="00C17A53"/>
    <w:rsid w:val="00C21BB9"/>
    <w:rsid w:val="00C2341C"/>
    <w:rsid w:val="00C2351A"/>
    <w:rsid w:val="00C252D9"/>
    <w:rsid w:val="00C26FBC"/>
    <w:rsid w:val="00C40331"/>
    <w:rsid w:val="00C42169"/>
    <w:rsid w:val="00C44CBD"/>
    <w:rsid w:val="00C52747"/>
    <w:rsid w:val="00C55782"/>
    <w:rsid w:val="00C62C2D"/>
    <w:rsid w:val="00C7060F"/>
    <w:rsid w:val="00C75D26"/>
    <w:rsid w:val="00C76157"/>
    <w:rsid w:val="00C7705F"/>
    <w:rsid w:val="00C8337D"/>
    <w:rsid w:val="00C84333"/>
    <w:rsid w:val="00C93AA8"/>
    <w:rsid w:val="00C950D0"/>
    <w:rsid w:val="00C9555F"/>
    <w:rsid w:val="00C95A28"/>
    <w:rsid w:val="00CA0B92"/>
    <w:rsid w:val="00CA4476"/>
    <w:rsid w:val="00CA4EA7"/>
    <w:rsid w:val="00CB10A2"/>
    <w:rsid w:val="00CC2F51"/>
    <w:rsid w:val="00CC49DC"/>
    <w:rsid w:val="00CD2A08"/>
    <w:rsid w:val="00CD6620"/>
    <w:rsid w:val="00CD75A9"/>
    <w:rsid w:val="00CD7B11"/>
    <w:rsid w:val="00CE0341"/>
    <w:rsid w:val="00CE7348"/>
    <w:rsid w:val="00CF1968"/>
    <w:rsid w:val="00CF3FBB"/>
    <w:rsid w:val="00D021F2"/>
    <w:rsid w:val="00D1425C"/>
    <w:rsid w:val="00D14D06"/>
    <w:rsid w:val="00D169D9"/>
    <w:rsid w:val="00D241EA"/>
    <w:rsid w:val="00D27D7E"/>
    <w:rsid w:val="00D32648"/>
    <w:rsid w:val="00D331A2"/>
    <w:rsid w:val="00D41A93"/>
    <w:rsid w:val="00D4363F"/>
    <w:rsid w:val="00D5097F"/>
    <w:rsid w:val="00D643F6"/>
    <w:rsid w:val="00D65D08"/>
    <w:rsid w:val="00D65F3C"/>
    <w:rsid w:val="00D66FC1"/>
    <w:rsid w:val="00D67590"/>
    <w:rsid w:val="00D72A1B"/>
    <w:rsid w:val="00D73607"/>
    <w:rsid w:val="00D77973"/>
    <w:rsid w:val="00D829D5"/>
    <w:rsid w:val="00D87E6E"/>
    <w:rsid w:val="00D93B67"/>
    <w:rsid w:val="00DA2F0B"/>
    <w:rsid w:val="00DA40AD"/>
    <w:rsid w:val="00DA6436"/>
    <w:rsid w:val="00DB2811"/>
    <w:rsid w:val="00DB3930"/>
    <w:rsid w:val="00DB4E18"/>
    <w:rsid w:val="00DB7544"/>
    <w:rsid w:val="00DB79CC"/>
    <w:rsid w:val="00DC2034"/>
    <w:rsid w:val="00DC5E33"/>
    <w:rsid w:val="00DC65FB"/>
    <w:rsid w:val="00DD11E5"/>
    <w:rsid w:val="00DD1DC0"/>
    <w:rsid w:val="00DD30E1"/>
    <w:rsid w:val="00DD55AB"/>
    <w:rsid w:val="00DD766E"/>
    <w:rsid w:val="00DE00BA"/>
    <w:rsid w:val="00DF58A0"/>
    <w:rsid w:val="00DF6249"/>
    <w:rsid w:val="00E0157D"/>
    <w:rsid w:val="00E01BFE"/>
    <w:rsid w:val="00E04213"/>
    <w:rsid w:val="00E04A05"/>
    <w:rsid w:val="00E1057C"/>
    <w:rsid w:val="00E117A9"/>
    <w:rsid w:val="00E25545"/>
    <w:rsid w:val="00E25E71"/>
    <w:rsid w:val="00E261DC"/>
    <w:rsid w:val="00E307AC"/>
    <w:rsid w:val="00E34BFE"/>
    <w:rsid w:val="00E40EF9"/>
    <w:rsid w:val="00E45237"/>
    <w:rsid w:val="00E50763"/>
    <w:rsid w:val="00E50E00"/>
    <w:rsid w:val="00E56925"/>
    <w:rsid w:val="00E61EE3"/>
    <w:rsid w:val="00E648E0"/>
    <w:rsid w:val="00E91A1E"/>
    <w:rsid w:val="00EA02DB"/>
    <w:rsid w:val="00EA5490"/>
    <w:rsid w:val="00EB0193"/>
    <w:rsid w:val="00EB5499"/>
    <w:rsid w:val="00EB55C8"/>
    <w:rsid w:val="00EB7BDB"/>
    <w:rsid w:val="00EC6B3B"/>
    <w:rsid w:val="00EC6F41"/>
    <w:rsid w:val="00EC7D32"/>
    <w:rsid w:val="00ED28BF"/>
    <w:rsid w:val="00EF0ED8"/>
    <w:rsid w:val="00EF457E"/>
    <w:rsid w:val="00F00CBE"/>
    <w:rsid w:val="00F013A0"/>
    <w:rsid w:val="00F02F2F"/>
    <w:rsid w:val="00F046F1"/>
    <w:rsid w:val="00F07D69"/>
    <w:rsid w:val="00F128A2"/>
    <w:rsid w:val="00F14A6D"/>
    <w:rsid w:val="00F1604E"/>
    <w:rsid w:val="00F17CCC"/>
    <w:rsid w:val="00F20526"/>
    <w:rsid w:val="00F23A52"/>
    <w:rsid w:val="00F2752D"/>
    <w:rsid w:val="00F31A47"/>
    <w:rsid w:val="00F476B4"/>
    <w:rsid w:val="00F557D1"/>
    <w:rsid w:val="00F561F8"/>
    <w:rsid w:val="00F571D3"/>
    <w:rsid w:val="00F643CD"/>
    <w:rsid w:val="00F7712B"/>
    <w:rsid w:val="00F81A46"/>
    <w:rsid w:val="00F83811"/>
    <w:rsid w:val="00F83B36"/>
    <w:rsid w:val="00F86441"/>
    <w:rsid w:val="00F94853"/>
    <w:rsid w:val="00F973D4"/>
    <w:rsid w:val="00FA01B9"/>
    <w:rsid w:val="00FA66DD"/>
    <w:rsid w:val="00FB4241"/>
    <w:rsid w:val="00FB4312"/>
    <w:rsid w:val="00FB44D5"/>
    <w:rsid w:val="00FB605D"/>
    <w:rsid w:val="00FC7397"/>
    <w:rsid w:val="00FD2A28"/>
    <w:rsid w:val="00FD6ACF"/>
    <w:rsid w:val="00FD6B44"/>
    <w:rsid w:val="00FE184D"/>
    <w:rsid w:val="00FE32C7"/>
    <w:rsid w:val="00FE74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FF437DC"/>
  <w15:chartTrackingRefBased/>
  <w15:docId w15:val="{2C299A7B-2469-4060-9051-7970CC5C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  <w:style w:type="paragraph" w:styleId="Seznamsodrkami">
    <w:name w:val="List Bullet"/>
    <w:basedOn w:val="Normln"/>
    <w:autoRedefine/>
    <w:rsid w:val="00A0779B"/>
    <w:pPr>
      <w:numPr>
        <w:numId w:val="27"/>
      </w:numPr>
      <w:tabs>
        <w:tab w:val="clear" w:pos="360"/>
      </w:tabs>
      <w:suppressAutoHyphens/>
      <w:spacing w:before="120" w:after="0" w:line="240" w:lineRule="auto"/>
      <w:ind w:left="0" w:firstLine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A0779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rsid w:val="00A0779B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AF6791EDA3D458281250A3DFF56DB" ma:contentTypeVersion="2" ma:contentTypeDescription="Vytvoří nový dokument" ma:contentTypeScope="" ma:versionID="ccf111b72c55a64a3a37d6ef0d0e6016">
  <xsd:schema xmlns:xsd="http://www.w3.org/2001/XMLSchema" xmlns:xs="http://www.w3.org/2001/XMLSchema" xmlns:p="http://schemas.microsoft.com/office/2006/metadata/properties" xmlns:ns3="04fd0657-1f4b-4ecb-9846-10a48c52f3c8" targetNamespace="http://schemas.microsoft.com/office/2006/metadata/properties" ma:root="true" ma:fieldsID="47f29b196b06fb7b2fab95253cd6d25e" ns3:_="">
    <xsd:import namespace="04fd0657-1f4b-4ecb-9846-10a48c52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657-1f4b-4ecb-9846-10a48c52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3E3B0-226A-46C5-8F9C-9291271BB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BF209-9284-4524-BCA9-B1486955E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5BD6C-D4E2-43BF-9DA6-D8A12C35F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d0657-1f4b-4ecb-9846-10a48c52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2318</CharactersWithSpaces>
  <SharedDoc>false</SharedDoc>
  <HLinks>
    <vt:vector size="18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mailto:petrfirbas@yahoo.com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spravce</dc:creator>
  <cp:keywords/>
  <cp:lastModifiedBy>Struhalová Iveta</cp:lastModifiedBy>
  <cp:revision>145</cp:revision>
  <cp:lastPrinted>2020-04-24T09:10:00Z</cp:lastPrinted>
  <dcterms:created xsi:type="dcterms:W3CDTF">2020-01-06T08:41:00Z</dcterms:created>
  <dcterms:modified xsi:type="dcterms:W3CDTF">2020-04-29T12:59:00Z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KRASNA.PAVLINA@kr-jihomoravsky.cz</vt:lpwstr>
  </property>
  <property fmtid="{D5CDD505-2E9C-101B-9397-08002B2CF9AE}" pid="5" name="MSIP_Label_690ebb53-23a2-471a-9c6e-17bd0d11311e_SetDate">
    <vt:lpwstr>2019-05-21T10:56:06.9092182Z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0x010100C9EAF6791EDA3D458281250A3DFF56DB</vt:lpwstr>
  </property>
</Properties>
</file>