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B3" w:rsidRPr="00584F5F" w:rsidRDefault="00D135B3" w:rsidP="00D135B3">
      <w:r w:rsidRPr="00584F5F">
        <w:t>Vážený pane</w:t>
      </w:r>
      <w:bookmarkStart w:id="0" w:name="_GoBack"/>
      <w:bookmarkEnd w:id="0"/>
      <w:r w:rsidRPr="00584F5F">
        <w:t xml:space="preserve">, </w:t>
      </w:r>
    </w:p>
    <w:p w:rsidR="00D135B3" w:rsidRDefault="00D135B3" w:rsidP="00D135B3">
      <w:pPr>
        <w:shd w:val="clear" w:color="auto" w:fill="FFFFFF"/>
        <w:spacing w:before="100" w:beforeAutospacing="1" w:line="341" w:lineRule="atLeast"/>
        <w:jc w:val="both"/>
        <w:rPr>
          <w:b/>
          <w:bCs/>
          <w:sz w:val="23"/>
          <w:szCs w:val="23"/>
        </w:rPr>
      </w:pPr>
      <w:r>
        <w:t xml:space="preserve">na základě Vaší žádosti o poskytnutí informace dle zákona č. 106/1999 Sb., </w:t>
      </w:r>
      <w:r w:rsidRPr="00F81CF0">
        <w:t xml:space="preserve">o svobodném přístupu k informacím ze dne </w:t>
      </w:r>
      <w:proofErr w:type="gramStart"/>
      <w:r w:rsidRPr="00F81CF0">
        <w:t>29.11.2017</w:t>
      </w:r>
      <w:proofErr w:type="gramEnd"/>
      <w:r w:rsidRPr="00F81CF0">
        <w:t xml:space="preserve"> v záležitosti </w:t>
      </w:r>
      <w:r w:rsidRPr="00F81CF0">
        <w:rPr>
          <w:sz w:val="23"/>
          <w:szCs w:val="23"/>
        </w:rPr>
        <w:t xml:space="preserve">poskytnutí informací týkajících se veřejných zakázek </w:t>
      </w:r>
      <w:r w:rsidRPr="00F81CF0">
        <w:rPr>
          <w:bCs/>
          <w:sz w:val="23"/>
          <w:szCs w:val="23"/>
        </w:rPr>
        <w:t xml:space="preserve">"Síťová infrastruktura (propojení lokalit TC)“, </w:t>
      </w:r>
      <w:r w:rsidRPr="00F81CF0">
        <w:rPr>
          <w:sz w:val="23"/>
          <w:szCs w:val="23"/>
        </w:rPr>
        <w:t xml:space="preserve">ev. číslo: 100611, a po jejím zrušení </w:t>
      </w:r>
      <w:r w:rsidRPr="00F81CF0">
        <w:rPr>
          <w:bCs/>
          <w:sz w:val="23"/>
          <w:szCs w:val="23"/>
        </w:rPr>
        <w:t xml:space="preserve">"Síťová infrastruktura 2 (propojení lokalit TC)“, </w:t>
      </w:r>
      <w:r w:rsidRPr="00F81CF0">
        <w:rPr>
          <w:sz w:val="23"/>
          <w:szCs w:val="23"/>
        </w:rPr>
        <w:t>ev. číslo: 226697, zadavatele Jihomoravský kraj, v rámci projektu IOP výzvy č. 08 „</w:t>
      </w:r>
      <w:proofErr w:type="spellStart"/>
      <w:r w:rsidRPr="00F81CF0">
        <w:rPr>
          <w:sz w:val="23"/>
          <w:szCs w:val="23"/>
        </w:rPr>
        <w:t>eGovernment</w:t>
      </w:r>
      <w:proofErr w:type="spellEnd"/>
      <w:r w:rsidRPr="00F81CF0">
        <w:rPr>
          <w:sz w:val="23"/>
          <w:szCs w:val="23"/>
        </w:rPr>
        <w:t xml:space="preserve"> v Jihomoravském kraji, část výzvy I. – VI.“ </w:t>
      </w:r>
      <w:r>
        <w:rPr>
          <w:sz w:val="23"/>
          <w:szCs w:val="23"/>
        </w:rPr>
        <w:t xml:space="preserve">Vám v </w:t>
      </w:r>
      <w:r>
        <w:t>souladu s ustanovením § 14 odst. 5 písm. d) zákona č. 106/1999 Sb. poskytuji níže uvedené informace.</w:t>
      </w:r>
      <w:r>
        <w:rPr>
          <w:b/>
          <w:bCs/>
          <w:sz w:val="23"/>
          <w:szCs w:val="23"/>
        </w:rPr>
        <w:t xml:space="preserve">      </w:t>
      </w:r>
    </w:p>
    <w:p w:rsidR="00D135B3" w:rsidRPr="004A4073" w:rsidRDefault="00D135B3" w:rsidP="00D135B3">
      <w:pPr>
        <w:numPr>
          <w:ilvl w:val="0"/>
          <w:numId w:val="1"/>
        </w:numPr>
        <w:shd w:val="clear" w:color="auto" w:fill="FFFFFF"/>
        <w:spacing w:before="100" w:beforeAutospacing="1" w:line="341" w:lineRule="atLeast"/>
        <w:ind w:left="284" w:hanging="284"/>
        <w:jc w:val="both"/>
        <w:rPr>
          <w:rFonts w:cs="Calibri"/>
          <w:b/>
          <w:bCs/>
        </w:rPr>
      </w:pPr>
      <w:r w:rsidRPr="004A4073">
        <w:rPr>
          <w:rFonts w:cs="Calibri"/>
          <w:b/>
          <w:bCs/>
        </w:rPr>
        <w:t>Byla v souvislosti s výše uvedenými veřejnými zakázkami prováděna Vaším úřadem jakákoli kontrola, audit, prověřování, šetření, dozor, dohled či obdobná činnost (dále také jen „šetření“)?</w:t>
      </w:r>
    </w:p>
    <w:p w:rsidR="00D135B3" w:rsidRPr="004A4073" w:rsidRDefault="00D135B3" w:rsidP="00D135B3">
      <w:pPr>
        <w:shd w:val="clear" w:color="auto" w:fill="FFFFFF"/>
        <w:spacing w:before="100" w:beforeAutospacing="1" w:line="341" w:lineRule="atLeast"/>
        <w:ind w:left="284"/>
        <w:jc w:val="both"/>
        <w:rPr>
          <w:rFonts w:cs="Calibri"/>
          <w:bCs/>
        </w:rPr>
      </w:pPr>
      <w:r>
        <w:rPr>
          <w:rFonts w:cs="Calibri"/>
          <w:bCs/>
        </w:rPr>
        <w:t>V souvislosti s</w:t>
      </w:r>
      <w:r w:rsidRPr="004A4073">
        <w:rPr>
          <w:rFonts w:cs="Calibri"/>
          <w:bCs/>
        </w:rPr>
        <w:t xml:space="preserve"> výše uvedenými veřejnými zakázkami nebylo Jihomoravským krajem prováděno žádné šetření.</w:t>
      </w:r>
    </w:p>
    <w:p w:rsidR="00D135B3" w:rsidRPr="004A4073" w:rsidRDefault="00D135B3" w:rsidP="00D135B3">
      <w:pPr>
        <w:numPr>
          <w:ilvl w:val="0"/>
          <w:numId w:val="1"/>
        </w:numPr>
        <w:shd w:val="clear" w:color="auto" w:fill="FFFFFF"/>
        <w:spacing w:before="100" w:beforeAutospacing="1" w:line="341" w:lineRule="atLeast"/>
        <w:ind w:left="284" w:hanging="284"/>
        <w:jc w:val="both"/>
        <w:rPr>
          <w:rFonts w:cs="Calibri"/>
          <w:b/>
          <w:bCs/>
        </w:rPr>
      </w:pPr>
      <w:r w:rsidRPr="004A4073">
        <w:rPr>
          <w:rFonts w:cs="Calibri"/>
          <w:b/>
          <w:bCs/>
        </w:rPr>
        <w:t>Pokud šetření v souvislosti s výše uvedenými veřejnými zakázkami provedeno bylo, jaké byly důvody jeho provedení, co bylo jeho předmětem, jaké byly jeho závěry a jaká byla přijata opatření? Byly výstupem z uvedených šetření tzv. podezření na nesrovnalosti, případně tzv. potvrzené nesrovnalosti?</w:t>
      </w:r>
    </w:p>
    <w:p w:rsidR="00D135B3" w:rsidRPr="004A4073" w:rsidRDefault="00D135B3" w:rsidP="00D135B3">
      <w:pPr>
        <w:shd w:val="clear" w:color="auto" w:fill="FFFFFF"/>
        <w:spacing w:before="100" w:beforeAutospacing="1" w:line="341" w:lineRule="atLeast"/>
        <w:ind w:left="284"/>
        <w:jc w:val="both"/>
        <w:rPr>
          <w:rFonts w:cs="Calibri"/>
          <w:bCs/>
        </w:rPr>
      </w:pPr>
      <w:r w:rsidRPr="004A4073">
        <w:rPr>
          <w:rFonts w:cs="Calibri"/>
          <w:bCs/>
        </w:rPr>
        <w:t>Nerelevantní.</w:t>
      </w:r>
    </w:p>
    <w:p w:rsidR="00D135B3" w:rsidRPr="004A4073" w:rsidRDefault="00D135B3" w:rsidP="00D135B3">
      <w:pPr>
        <w:numPr>
          <w:ilvl w:val="0"/>
          <w:numId w:val="1"/>
        </w:numPr>
        <w:shd w:val="clear" w:color="auto" w:fill="FFFFFF"/>
        <w:spacing w:before="100" w:beforeAutospacing="1" w:line="341" w:lineRule="atLeast"/>
        <w:ind w:left="284" w:hanging="284"/>
        <w:jc w:val="both"/>
        <w:rPr>
          <w:rFonts w:cs="Calibri"/>
          <w:b/>
          <w:bCs/>
        </w:rPr>
      </w:pPr>
      <w:r w:rsidRPr="004A4073">
        <w:rPr>
          <w:rFonts w:cs="Calibri"/>
          <w:b/>
          <w:bCs/>
        </w:rPr>
        <w:t>V souvislosti s předchozími dvěma otázkami si Vás dovoluji požádat o poskytnutí veškerých souvisejících dokumentů, zejména dokumentů obsahující závěry výše uvedených šetření.</w:t>
      </w:r>
    </w:p>
    <w:p w:rsidR="00D135B3" w:rsidRPr="004A4073" w:rsidRDefault="00D135B3" w:rsidP="00D135B3">
      <w:pPr>
        <w:shd w:val="clear" w:color="auto" w:fill="FFFFFF"/>
        <w:spacing w:before="100" w:beforeAutospacing="1" w:line="341" w:lineRule="atLeast"/>
        <w:ind w:left="284"/>
        <w:jc w:val="both"/>
        <w:rPr>
          <w:rFonts w:cs="Calibri"/>
          <w:bCs/>
        </w:rPr>
      </w:pPr>
      <w:r w:rsidRPr="004A4073">
        <w:rPr>
          <w:rFonts w:cs="Calibri"/>
          <w:bCs/>
        </w:rPr>
        <w:t>Nerelevantní.</w:t>
      </w:r>
    </w:p>
    <w:p w:rsidR="00D135B3" w:rsidRPr="004A4073" w:rsidRDefault="00D135B3" w:rsidP="00D135B3">
      <w:pPr>
        <w:numPr>
          <w:ilvl w:val="0"/>
          <w:numId w:val="1"/>
        </w:numPr>
        <w:shd w:val="clear" w:color="auto" w:fill="FFFFFF"/>
        <w:spacing w:before="100" w:beforeAutospacing="1" w:line="341" w:lineRule="atLeast"/>
        <w:ind w:left="284" w:hanging="284"/>
        <w:jc w:val="both"/>
        <w:rPr>
          <w:rFonts w:cs="Calibri"/>
          <w:b/>
          <w:bCs/>
        </w:rPr>
      </w:pPr>
      <w:r w:rsidRPr="004A4073">
        <w:rPr>
          <w:rFonts w:cs="Calibri"/>
          <w:b/>
          <w:bCs/>
        </w:rPr>
        <w:t>Dále si dovoluji požádat o poskytnutí kopií smluv o poskytnutí dotace, které se výše uvedených veřejných zakázek týkají, společně s veškerými dodatky a dalšími dokumenty, které mají na obsah těchto smluv vliv, včetně komunikace týkající se případného stanovení odvodů pro porušení rozpočtové kázně či rozhodnutí o krácení dotace.</w:t>
      </w:r>
    </w:p>
    <w:p w:rsidR="00D135B3" w:rsidRDefault="00D135B3" w:rsidP="00D135B3">
      <w:pPr>
        <w:spacing w:line="240" w:lineRule="auto"/>
        <w:ind w:left="284"/>
        <w:jc w:val="both"/>
      </w:pPr>
      <w:r>
        <w:t xml:space="preserve">V příloze Vám zasíláme </w:t>
      </w:r>
      <w:proofErr w:type="spellStart"/>
      <w:r>
        <w:t>skeny</w:t>
      </w:r>
      <w:proofErr w:type="spellEnd"/>
      <w:r>
        <w:t xml:space="preserve"> následujících dokumentů: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Rozhodnutí o poskytnutí dotace včetně Podmínek Rozhodnutí o poskytnutí dotace (</w:t>
      </w:r>
      <w:proofErr w:type="gramStart"/>
      <w:r>
        <w:t>5.9.2011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Rozhodnutí o poskytnutí dotace (změna) včetně Podmínek Rozhodnutí o poskytnutí dotace (</w:t>
      </w:r>
      <w:proofErr w:type="gramStart"/>
      <w:r>
        <w:t>31.5.2012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Rozhodnutí o poskytnutí dotace včetně Podmínek Rozhodnutí o poskytnutí dotace (</w:t>
      </w:r>
      <w:proofErr w:type="gramStart"/>
      <w:r>
        <w:t>07.11.2012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Rozhodnutí o poskytnutí dotace (změna) včetně Podmínek Rozhodnutí o poskytnutí dotace (</w:t>
      </w:r>
      <w:proofErr w:type="gramStart"/>
      <w:r>
        <w:t>15.11.2013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lastRenderedPageBreak/>
        <w:t>Rozhodnutí o poskytnutí dotace (změna) včetně Podmínek Rozhodnutí o poskytnutí dotace (</w:t>
      </w:r>
      <w:proofErr w:type="gramStart"/>
      <w:r>
        <w:t>03.07.2014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Rozhodnutí o poskytnutí dotace (změna) včetně Podmínek Rozhodnutí o poskytnutí dotace (</w:t>
      </w:r>
      <w:proofErr w:type="gramStart"/>
      <w:r>
        <w:t>05.09.2014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Oznámení o dokončení administrativní kontroly Žádosti o platbu 05/07386 (</w:t>
      </w:r>
      <w:proofErr w:type="gramStart"/>
      <w:r>
        <w:t>14.8.2015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Vyjádření k administrativní kontrole Žádosti o platbu 05/07386 (</w:t>
      </w:r>
      <w:proofErr w:type="gramStart"/>
      <w:r>
        <w:t>31.8.2015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Předání Vyřízení námitek vedoucím kontrolního orgánu (</w:t>
      </w:r>
      <w:proofErr w:type="gramStart"/>
      <w:r>
        <w:t>3.3.2016</w:t>
      </w:r>
      <w:proofErr w:type="gramEnd"/>
      <w:r>
        <w:t>)</w:t>
      </w:r>
    </w:p>
    <w:p w:rsidR="00D135B3" w:rsidRDefault="00D135B3" w:rsidP="00D135B3">
      <w:pPr>
        <w:numPr>
          <w:ilvl w:val="0"/>
          <w:numId w:val="2"/>
        </w:numPr>
        <w:spacing w:line="240" w:lineRule="auto"/>
        <w:jc w:val="both"/>
      </w:pPr>
      <w:r>
        <w:t>Doplatková Žádost o proplacení č. 1005/07386 (</w:t>
      </w:r>
      <w:proofErr w:type="gramStart"/>
      <w:r>
        <w:t>17.6.2016</w:t>
      </w:r>
      <w:proofErr w:type="gramEnd"/>
      <w:r>
        <w:t>)</w:t>
      </w:r>
    </w:p>
    <w:p w:rsidR="00D135B3" w:rsidRDefault="00D135B3" w:rsidP="00D135B3">
      <w:pPr>
        <w:spacing w:line="240" w:lineRule="auto"/>
        <w:ind w:left="284"/>
        <w:jc w:val="both"/>
      </w:pPr>
    </w:p>
    <w:p w:rsidR="00D135B3" w:rsidRDefault="00D135B3" w:rsidP="00D135B3">
      <w:pPr>
        <w:spacing w:after="0" w:line="240" w:lineRule="auto"/>
        <w:jc w:val="both"/>
      </w:pPr>
    </w:p>
    <w:p w:rsidR="00D135B3" w:rsidRDefault="00D135B3" w:rsidP="00D135B3">
      <w:pPr>
        <w:spacing w:after="0" w:line="240" w:lineRule="auto"/>
        <w:jc w:val="both"/>
      </w:pPr>
    </w:p>
    <w:p w:rsidR="00D135B3" w:rsidRDefault="00D135B3" w:rsidP="00D135B3">
      <w:pPr>
        <w:spacing w:after="0" w:line="240" w:lineRule="auto"/>
        <w:jc w:val="both"/>
      </w:pPr>
    </w:p>
    <w:p w:rsidR="00D135B3" w:rsidRDefault="00D135B3" w:rsidP="00D135B3">
      <w:pPr>
        <w:spacing w:after="0" w:line="240" w:lineRule="auto"/>
        <w:jc w:val="both"/>
      </w:pPr>
    </w:p>
    <w:p w:rsidR="00D135B3" w:rsidRPr="00FB11D1" w:rsidRDefault="00D135B3" w:rsidP="00D135B3">
      <w:pPr>
        <w:spacing w:after="0" w:line="240" w:lineRule="auto"/>
        <w:jc w:val="both"/>
        <w:rPr>
          <w:b/>
          <w:u w:val="single"/>
        </w:rPr>
      </w:pPr>
      <w:r w:rsidRPr="00FB11D1">
        <w:rPr>
          <w:b/>
          <w:u w:val="single"/>
        </w:rPr>
        <w:t>Přílohy: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Rozhodnutí o poskytnutí dotace včetně Podmínek Rozhodnutí o poskytnutí dotace (</w:t>
      </w:r>
      <w:proofErr w:type="gramStart"/>
      <w:r w:rsidRPr="00FB11D1">
        <w:rPr>
          <w:sz w:val="20"/>
          <w:szCs w:val="20"/>
        </w:rPr>
        <w:t>5.9.2011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Rozhodnutí o poskytnutí dotace (změna) včetně Podmínek Rozhodnutí o poskytnutí dotace (</w:t>
      </w:r>
      <w:proofErr w:type="gramStart"/>
      <w:r w:rsidRPr="00FB11D1">
        <w:rPr>
          <w:sz w:val="20"/>
          <w:szCs w:val="20"/>
        </w:rPr>
        <w:t>31.5.2012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Rozhodnutí o poskytnutí dotace včetně Podmínek Rozhodnutí o poskytnutí dotace (</w:t>
      </w:r>
      <w:proofErr w:type="gramStart"/>
      <w:r w:rsidRPr="00FB11D1">
        <w:rPr>
          <w:sz w:val="20"/>
          <w:szCs w:val="20"/>
        </w:rPr>
        <w:t>07.11.2012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Rozhodnutí o poskytnutí dotace (změna) včetně Podmínek Rozhodnutí o poskytnutí dotace (</w:t>
      </w:r>
      <w:proofErr w:type="gramStart"/>
      <w:r w:rsidRPr="00FB11D1">
        <w:rPr>
          <w:sz w:val="20"/>
          <w:szCs w:val="20"/>
        </w:rPr>
        <w:t>15.11.2013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Rozhodnutí o poskytnutí dotace (změna) včetně Podmínek Rozhodnutí o poskytnutí dotace (</w:t>
      </w:r>
      <w:proofErr w:type="gramStart"/>
      <w:r w:rsidRPr="00FB11D1">
        <w:rPr>
          <w:sz w:val="20"/>
          <w:szCs w:val="20"/>
        </w:rPr>
        <w:t>03.07.2014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Rozhodnutí o poskytnutí dotace (změna) včetně Podmínek Rozhodnutí o poskytnutí dotace (</w:t>
      </w:r>
      <w:proofErr w:type="gramStart"/>
      <w:r w:rsidRPr="00FB11D1">
        <w:rPr>
          <w:sz w:val="20"/>
          <w:szCs w:val="20"/>
        </w:rPr>
        <w:t>05.09.2014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Oznámení o dokončení administrativní kontroly Žádosti o platbu 05/07386 (</w:t>
      </w:r>
      <w:proofErr w:type="gramStart"/>
      <w:r w:rsidRPr="00FB11D1">
        <w:rPr>
          <w:sz w:val="20"/>
          <w:szCs w:val="20"/>
        </w:rPr>
        <w:t>14.8.2015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Vyjádření k administrativní kontrole Žádosti o platbu 05/07386 (</w:t>
      </w:r>
      <w:proofErr w:type="gramStart"/>
      <w:r w:rsidRPr="00FB11D1">
        <w:rPr>
          <w:sz w:val="20"/>
          <w:szCs w:val="20"/>
        </w:rPr>
        <w:t>31.8.2015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Předání Vyřízení námitek vedoucím kontrolního orgánu (</w:t>
      </w:r>
      <w:proofErr w:type="gramStart"/>
      <w:r w:rsidRPr="00FB11D1">
        <w:rPr>
          <w:sz w:val="20"/>
          <w:szCs w:val="20"/>
        </w:rPr>
        <w:t>3.3.2016</w:t>
      </w:r>
      <w:proofErr w:type="gramEnd"/>
      <w:r w:rsidRPr="00FB11D1">
        <w:rPr>
          <w:sz w:val="20"/>
          <w:szCs w:val="20"/>
        </w:rPr>
        <w:t>)</w:t>
      </w:r>
    </w:p>
    <w:p w:rsidR="00D135B3" w:rsidRPr="00FB11D1" w:rsidRDefault="00D135B3" w:rsidP="00D135B3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B11D1">
        <w:rPr>
          <w:sz w:val="20"/>
          <w:szCs w:val="20"/>
        </w:rPr>
        <w:t>Doplatková Žádost o proplacení č. 1005/07386 (</w:t>
      </w:r>
      <w:proofErr w:type="gramStart"/>
      <w:r w:rsidRPr="00FB11D1">
        <w:rPr>
          <w:sz w:val="20"/>
          <w:szCs w:val="20"/>
        </w:rPr>
        <w:t>17.6.2016</w:t>
      </w:r>
      <w:proofErr w:type="gramEnd"/>
      <w:r w:rsidRPr="00FB11D1">
        <w:rPr>
          <w:sz w:val="20"/>
          <w:szCs w:val="20"/>
        </w:rPr>
        <w:t>)</w:t>
      </w:r>
    </w:p>
    <w:p w:rsidR="00804A4D" w:rsidRDefault="00D135B3"/>
    <w:sectPr w:rsidR="0080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496"/>
    <w:multiLevelType w:val="hybridMultilevel"/>
    <w:tmpl w:val="0686C2CE"/>
    <w:lvl w:ilvl="0" w:tplc="CA4ECED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4D17FCB"/>
    <w:multiLevelType w:val="hybridMultilevel"/>
    <w:tmpl w:val="151C4F8C"/>
    <w:lvl w:ilvl="0" w:tplc="EA1A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B3"/>
    <w:rsid w:val="009B1949"/>
    <w:rsid w:val="00D135B3"/>
    <w:rsid w:val="00D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5B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u">
    <w:name w:val="text dopisu"/>
    <w:basedOn w:val="Normln"/>
    <w:rsid w:val="00D135B3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5B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u">
    <w:name w:val="text dopisu"/>
    <w:basedOn w:val="Normln"/>
    <w:rsid w:val="00D135B3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Bobková Zdena</dc:creator>
  <cp:lastModifiedBy>Bobková Zdena</cp:lastModifiedBy>
  <cp:revision>1</cp:revision>
  <dcterms:created xsi:type="dcterms:W3CDTF">2017-12-14T13:55:00Z</dcterms:created>
  <dcterms:modified xsi:type="dcterms:W3CDTF">2017-12-14T13:56:00Z</dcterms:modified>
</cp:coreProperties>
</file>